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FD219" w14:textId="77777777" w:rsidR="00700185" w:rsidRPr="00D21C1F" w:rsidRDefault="00D21C1F" w:rsidP="00D21C1F">
      <w:pPr>
        <w:jc w:val="center"/>
        <w:rPr>
          <w:rFonts w:ascii="Comic Sans MS" w:hAnsi="Comic Sans MS"/>
          <w:b/>
          <w:sz w:val="24"/>
          <w:u w:val="single"/>
        </w:rPr>
      </w:pPr>
      <w:bookmarkStart w:id="0" w:name="_GoBack"/>
      <w:bookmarkEnd w:id="0"/>
      <w:r w:rsidRPr="00D21C1F">
        <w:rPr>
          <w:rFonts w:ascii="Comic Sans MS" w:hAnsi="Comic Sans MS"/>
          <w:b/>
          <w:sz w:val="24"/>
          <w:u w:val="single"/>
        </w:rPr>
        <w:t>Wards Creek School Advisory Council</w:t>
      </w:r>
    </w:p>
    <w:p w14:paraId="313BBCDC" w14:textId="77777777" w:rsidR="00D21C1F" w:rsidRPr="00D21C1F" w:rsidRDefault="00D21C1F" w:rsidP="00D21C1F">
      <w:pPr>
        <w:jc w:val="center"/>
        <w:rPr>
          <w:rFonts w:ascii="Comic Sans MS" w:hAnsi="Comic Sans MS"/>
          <w:b/>
          <w:sz w:val="24"/>
        </w:rPr>
      </w:pPr>
      <w:r w:rsidRPr="00D21C1F">
        <w:rPr>
          <w:rFonts w:ascii="Comic Sans MS" w:hAnsi="Comic Sans MS"/>
          <w:b/>
          <w:sz w:val="24"/>
        </w:rPr>
        <w:t>November 9</w:t>
      </w:r>
      <w:r w:rsidRPr="00D21C1F">
        <w:rPr>
          <w:rFonts w:ascii="Comic Sans MS" w:hAnsi="Comic Sans MS"/>
          <w:b/>
          <w:sz w:val="24"/>
          <w:vertAlign w:val="superscript"/>
        </w:rPr>
        <w:t>th</w:t>
      </w:r>
      <w:r w:rsidRPr="00D21C1F">
        <w:rPr>
          <w:rFonts w:ascii="Comic Sans MS" w:hAnsi="Comic Sans MS"/>
          <w:b/>
          <w:sz w:val="24"/>
        </w:rPr>
        <w:t>, 2015</w:t>
      </w:r>
    </w:p>
    <w:p w14:paraId="5BC90B1A" w14:textId="77777777" w:rsidR="00D21C1F" w:rsidRPr="00D21C1F" w:rsidRDefault="00D21C1F" w:rsidP="00D21C1F">
      <w:pPr>
        <w:jc w:val="center"/>
        <w:rPr>
          <w:rFonts w:ascii="Comic Sans MS" w:hAnsi="Comic Sans MS"/>
        </w:rPr>
      </w:pPr>
      <w:r w:rsidRPr="00D21C1F">
        <w:rPr>
          <w:rFonts w:ascii="Comic Sans MS" w:hAnsi="Comic Sans MS"/>
          <w:b/>
          <w:sz w:val="24"/>
        </w:rPr>
        <w:t>Meeting Minutes</w:t>
      </w:r>
    </w:p>
    <w:p w14:paraId="4ABBD3B7" w14:textId="77777777"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b/>
          <w:bCs/>
          <w:u w:val="single"/>
          <w:lang w:val="en"/>
        </w:rPr>
        <w:t>Attendance:</w:t>
      </w:r>
      <w:r>
        <w:rPr>
          <w:rFonts w:ascii="Comic Sans MS" w:hAnsi="Comic Sans MS" w:cs="Comic Sans MS"/>
          <w:lang w:val="en"/>
        </w:rPr>
        <w:t xml:space="preserve"> </w:t>
      </w:r>
    </w:p>
    <w:p w14:paraId="22B5E335" w14:textId="77777777"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Attendees are attached on a separate list.  </w:t>
      </w:r>
    </w:p>
    <w:p w14:paraId="36DA25EC" w14:textId="77777777" w:rsidR="00D21C1F" w:rsidRDefault="00D21C1F" w:rsidP="00D21C1F">
      <w:pPr>
        <w:autoSpaceDE w:val="0"/>
        <w:autoSpaceDN w:val="0"/>
        <w:adjustRightInd w:val="0"/>
        <w:spacing w:after="0" w:line="240" w:lineRule="auto"/>
        <w:rPr>
          <w:rFonts w:ascii="Comic Sans MS" w:hAnsi="Comic Sans MS" w:cs="Comic Sans MS"/>
          <w:lang w:val="en"/>
        </w:rPr>
      </w:pPr>
    </w:p>
    <w:p w14:paraId="69ED9504" w14:textId="77777777" w:rsidR="00D21C1F" w:rsidRDefault="00D21C1F" w:rsidP="00D21C1F">
      <w:pPr>
        <w:autoSpaceDE w:val="0"/>
        <w:autoSpaceDN w:val="0"/>
        <w:adjustRightInd w:val="0"/>
        <w:spacing w:after="0" w:line="240" w:lineRule="auto"/>
        <w:rPr>
          <w:rFonts w:ascii="Comic Sans MS" w:hAnsi="Comic Sans MS" w:cs="Comic Sans MS"/>
          <w:b/>
          <w:bCs/>
          <w:u w:val="single"/>
          <w:lang w:val="en"/>
        </w:rPr>
      </w:pPr>
      <w:r>
        <w:rPr>
          <w:rFonts w:ascii="Comic Sans MS" w:hAnsi="Comic Sans MS" w:cs="Comic Sans MS"/>
          <w:b/>
          <w:bCs/>
          <w:u w:val="single"/>
          <w:lang w:val="en"/>
        </w:rPr>
        <w:t xml:space="preserve">Call to Order: </w:t>
      </w:r>
    </w:p>
    <w:p w14:paraId="5A7AA2D4" w14:textId="77777777"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A meeting of the Wards Creek Elementary School Advisory Council was held in the Wards Creek Elementary Media Center on November 9</w:t>
      </w:r>
      <w:r w:rsidRPr="00D21C1F">
        <w:rPr>
          <w:rFonts w:ascii="Comic Sans MS" w:hAnsi="Comic Sans MS" w:cs="Comic Sans MS"/>
          <w:vertAlign w:val="superscript"/>
          <w:lang w:val="en"/>
        </w:rPr>
        <w:t>th</w:t>
      </w:r>
      <w:r>
        <w:rPr>
          <w:rFonts w:ascii="Comic Sans MS" w:hAnsi="Comic Sans MS" w:cs="Comic Sans MS"/>
          <w:lang w:val="en"/>
        </w:rPr>
        <w:t>, 2015. Staci Farrell called the meeting to order. Heather Clubb recorded minutes for this meeting.</w:t>
      </w:r>
    </w:p>
    <w:p w14:paraId="2DC579D5" w14:textId="77777777" w:rsidR="00D21C1F" w:rsidRDefault="00D21C1F">
      <w:pPr>
        <w:rPr>
          <w:b/>
          <w:sz w:val="24"/>
          <w:u w:val="single"/>
        </w:rPr>
      </w:pPr>
    </w:p>
    <w:p w14:paraId="0BDF998D" w14:textId="77777777" w:rsidR="00D21C1F" w:rsidRDefault="00D21C1F" w:rsidP="00D21C1F">
      <w:pPr>
        <w:autoSpaceDE w:val="0"/>
        <w:autoSpaceDN w:val="0"/>
        <w:adjustRightInd w:val="0"/>
        <w:spacing w:after="0" w:line="240" w:lineRule="auto"/>
        <w:rPr>
          <w:rFonts w:ascii="Comic Sans MS" w:hAnsi="Comic Sans MS" w:cs="Comic Sans MS"/>
          <w:b/>
          <w:bCs/>
          <w:u w:val="single"/>
          <w:lang w:val="en"/>
        </w:rPr>
      </w:pPr>
      <w:r>
        <w:rPr>
          <w:rFonts w:ascii="Comic Sans MS" w:hAnsi="Comic Sans MS" w:cs="Comic Sans MS"/>
          <w:b/>
          <w:bCs/>
          <w:u w:val="single"/>
          <w:lang w:val="en"/>
        </w:rPr>
        <w:t xml:space="preserve">Minutes: </w:t>
      </w:r>
    </w:p>
    <w:p w14:paraId="1C128067" w14:textId="77777777" w:rsidR="00D21C1F" w:rsidRPr="00D21C1F" w:rsidRDefault="00D21C1F" w:rsidP="00D21C1F">
      <w:pPr>
        <w:autoSpaceDE w:val="0"/>
        <w:autoSpaceDN w:val="0"/>
        <w:adjustRightInd w:val="0"/>
        <w:spacing w:after="0" w:line="240" w:lineRule="auto"/>
        <w:rPr>
          <w:rFonts w:ascii="Comic Sans MS" w:hAnsi="Comic Sans MS" w:cs="Comic Sans MS"/>
          <w:sz w:val="20"/>
          <w:lang w:val="en"/>
        </w:rPr>
      </w:pPr>
      <w:r>
        <w:rPr>
          <w:rFonts w:ascii="Comic Sans MS" w:hAnsi="Comic Sans MS" w:cs="Comic Sans MS"/>
          <w:lang w:val="en"/>
        </w:rPr>
        <w:t xml:space="preserve">The Minutes from last month’s meeting were reviewed. The motion to approve the minutes was moved by Tammy Stewart and Dana Smith seconded the motion. </w:t>
      </w:r>
    </w:p>
    <w:p w14:paraId="0CD4C284" w14:textId="77777777" w:rsidR="00D21C1F" w:rsidRPr="00D21C1F" w:rsidRDefault="00D21C1F">
      <w:pPr>
        <w:rPr>
          <w:rFonts w:ascii="Comic Sans MS" w:hAnsi="Comic Sans MS"/>
          <w:b/>
          <w:u w:val="single"/>
        </w:rPr>
      </w:pPr>
    </w:p>
    <w:p w14:paraId="59370649" w14:textId="77777777" w:rsidR="00D21C1F" w:rsidRPr="00D21C1F" w:rsidRDefault="00D21C1F" w:rsidP="00D21C1F">
      <w:pPr>
        <w:spacing w:after="0"/>
        <w:rPr>
          <w:rFonts w:ascii="Comic Sans MS" w:hAnsi="Comic Sans MS"/>
          <w:b/>
          <w:u w:val="single"/>
        </w:rPr>
      </w:pPr>
      <w:r w:rsidRPr="00D21C1F">
        <w:rPr>
          <w:rFonts w:ascii="Comic Sans MS" w:hAnsi="Comic Sans MS"/>
          <w:b/>
          <w:u w:val="single"/>
        </w:rPr>
        <w:t xml:space="preserve">School Improvement Plan: </w:t>
      </w:r>
    </w:p>
    <w:p w14:paraId="2EF91189" w14:textId="77777777" w:rsidR="00D21C1F" w:rsidRDefault="00D21C1F" w:rsidP="00D21C1F">
      <w:pPr>
        <w:spacing w:after="0"/>
        <w:rPr>
          <w:rFonts w:ascii="Comic Sans MS" w:hAnsi="Comic Sans MS"/>
        </w:rPr>
      </w:pPr>
      <w:r w:rsidRPr="00D21C1F">
        <w:rPr>
          <w:rFonts w:ascii="Comic Sans MS" w:hAnsi="Comic Sans MS"/>
        </w:rPr>
        <w:t xml:space="preserve">Mrs. Jarrell presented the School Improvement Plan for the 2015-2016 school year. She informed the group about how this plan is more qualitative versus quantitative, due to the switch last year to FSA testing. She then reviewed areas where expectations were exceeded last year. Those areas included the streamlining of MTSS, </w:t>
      </w:r>
      <w:r w:rsidR="00770B58">
        <w:rPr>
          <w:rFonts w:ascii="Comic Sans MS" w:hAnsi="Comic Sans MS"/>
        </w:rPr>
        <w:t xml:space="preserve">the implementation of </w:t>
      </w:r>
      <w:r w:rsidRPr="00D21C1F">
        <w:rPr>
          <w:rFonts w:ascii="Comic Sans MS" w:hAnsi="Comic Sans MS"/>
        </w:rPr>
        <w:t>a comprehensive guidance program, and a collaborative collegiality with the focus on the whole student</w:t>
      </w:r>
      <w:r w:rsidR="00770B58">
        <w:rPr>
          <w:rFonts w:ascii="Comic Sans MS" w:hAnsi="Comic Sans MS"/>
        </w:rPr>
        <w:t xml:space="preserve">. She moved on to discuss challenges that the school faced and is facing. These </w:t>
      </w:r>
      <w:proofErr w:type="gramStart"/>
      <w:r w:rsidR="00770B58">
        <w:rPr>
          <w:rFonts w:ascii="Comic Sans MS" w:hAnsi="Comic Sans MS"/>
        </w:rPr>
        <w:t>include(</w:t>
      </w:r>
      <w:proofErr w:type="gramEnd"/>
      <w:r w:rsidR="00770B58">
        <w:rPr>
          <w:rFonts w:ascii="Comic Sans MS" w:hAnsi="Comic Sans MS"/>
        </w:rPr>
        <w:t xml:space="preserve">d): a large population of students with IEPs and 504 plans (testing accommodations, skill remediation, concept mastery), writing (FCAT Writes from two years ago showed disparities and we are now teaching a new type of writing with a new assessment), and customized learning paths (how we need to remediate, extend, enrich students as needed). Mrs. Jarrell then outlined the goals that are in place to address those challenges. To meet the needs of students with special needs Wards Creek is offering a continuum of services (variety of ways and services to meet those needs). Our school is also explicitly focused on writing this year through content-based writing and through the Being a Writer program. Finally, WCES is continuing to implement MAGIC (mixed ability group in classrooms) time four days a week to meet student needs, grade levels are using </w:t>
      </w:r>
      <w:proofErr w:type="spellStart"/>
      <w:r w:rsidR="00770B58">
        <w:rPr>
          <w:rFonts w:ascii="Comic Sans MS" w:hAnsi="Comic Sans MS"/>
        </w:rPr>
        <w:t>PLC@Work</w:t>
      </w:r>
      <w:proofErr w:type="spellEnd"/>
      <w:r w:rsidR="00770B58">
        <w:rPr>
          <w:rFonts w:ascii="Comic Sans MS" w:hAnsi="Comic Sans MS"/>
        </w:rPr>
        <w:t xml:space="preserve"> strategies during WOW, and district cadre members are also training teachers in the areas of high-yield strategies, balanced literacy, math, and technology. </w:t>
      </w:r>
    </w:p>
    <w:p w14:paraId="242287A4" w14:textId="77777777" w:rsidR="005C7833" w:rsidRDefault="005C7833" w:rsidP="00D21C1F">
      <w:pPr>
        <w:spacing w:after="0"/>
        <w:rPr>
          <w:rFonts w:ascii="Comic Sans MS" w:hAnsi="Comic Sans MS"/>
        </w:rPr>
      </w:pPr>
    </w:p>
    <w:p w14:paraId="5BBA745F" w14:textId="77777777" w:rsidR="00C54981" w:rsidRDefault="005C7833" w:rsidP="00D21C1F">
      <w:pPr>
        <w:spacing w:after="0"/>
        <w:rPr>
          <w:rFonts w:ascii="Comic Sans MS" w:hAnsi="Comic Sans MS"/>
        </w:rPr>
      </w:pPr>
      <w:r>
        <w:rPr>
          <w:rFonts w:ascii="Comic Sans MS" w:hAnsi="Comic Sans MS"/>
        </w:rPr>
        <w:lastRenderedPageBreak/>
        <w:t>Mrs. Jarrell answered questions regarding mental health resources available to the district, the Being a Writer program, and Odyssey of the Mind.</w:t>
      </w:r>
      <w:r w:rsidR="00C54981">
        <w:rPr>
          <w:rFonts w:ascii="Comic Sans MS" w:hAnsi="Comic Sans MS"/>
        </w:rPr>
        <w:t xml:space="preserve"> Members of SAC expressed that some additional communication would be great in regards to opportunities like Odyssey of the Mind. Solutions were discussed as to how to best communicate this with parents at the beginning of the year- display boards, </w:t>
      </w:r>
      <w:proofErr w:type="spellStart"/>
      <w:r w:rsidR="00C54981">
        <w:rPr>
          <w:rFonts w:ascii="Comic Sans MS" w:hAnsi="Comic Sans MS"/>
        </w:rPr>
        <w:t>BlackBoard</w:t>
      </w:r>
      <w:proofErr w:type="spellEnd"/>
      <w:r w:rsidR="00C54981">
        <w:rPr>
          <w:rFonts w:ascii="Comic Sans MS" w:hAnsi="Comic Sans MS"/>
        </w:rPr>
        <w:t xml:space="preserve">, and flyers were discussed. </w:t>
      </w:r>
    </w:p>
    <w:p w14:paraId="1B0F3987" w14:textId="77777777" w:rsidR="00C54981" w:rsidRDefault="00C54981" w:rsidP="00D21C1F">
      <w:pPr>
        <w:spacing w:after="0"/>
        <w:rPr>
          <w:rFonts w:ascii="Comic Sans MS" w:hAnsi="Comic Sans MS"/>
        </w:rPr>
      </w:pPr>
    </w:p>
    <w:p w14:paraId="321EC1CA" w14:textId="77777777" w:rsidR="005C7833" w:rsidRDefault="005C7833" w:rsidP="00D21C1F">
      <w:pPr>
        <w:spacing w:after="0"/>
        <w:rPr>
          <w:rFonts w:ascii="Comic Sans MS" w:hAnsi="Comic Sans MS"/>
          <w:b/>
          <w:u w:val="single"/>
        </w:rPr>
      </w:pPr>
      <w:r>
        <w:rPr>
          <w:rFonts w:ascii="Comic Sans MS" w:hAnsi="Comic Sans MS"/>
        </w:rPr>
        <w:t xml:space="preserve"> </w:t>
      </w:r>
      <w:r w:rsidRPr="005C7833">
        <w:rPr>
          <w:rFonts w:ascii="Comic Sans MS" w:hAnsi="Comic Sans MS"/>
          <w:b/>
          <w:u w:val="single"/>
        </w:rPr>
        <w:t>PTO Report</w:t>
      </w:r>
    </w:p>
    <w:p w14:paraId="60FD42BD" w14:textId="77777777" w:rsidR="005C7833" w:rsidRDefault="00C54981" w:rsidP="00D21C1F">
      <w:pPr>
        <w:spacing w:after="0"/>
        <w:rPr>
          <w:rFonts w:ascii="Comic Sans MS" w:hAnsi="Comic Sans MS"/>
        </w:rPr>
      </w:pPr>
      <w:r w:rsidRPr="00C54981">
        <w:rPr>
          <w:rFonts w:ascii="Comic Sans MS" w:hAnsi="Comic Sans MS"/>
        </w:rPr>
        <w:t xml:space="preserve">Amy Lasswell shared that the Mother Son Event went very well. PTO is doing a Staff Appreciation </w:t>
      </w:r>
      <w:r>
        <w:rPr>
          <w:rFonts w:ascii="Comic Sans MS" w:hAnsi="Comic Sans MS"/>
        </w:rPr>
        <w:t xml:space="preserve">Day in both November and December. They will also be helping with the distribution of the Giving Tree gifts. </w:t>
      </w:r>
    </w:p>
    <w:p w14:paraId="6EF63D20" w14:textId="77777777" w:rsidR="00C54981" w:rsidRDefault="00C54981" w:rsidP="00D21C1F">
      <w:pPr>
        <w:spacing w:after="0"/>
        <w:rPr>
          <w:rFonts w:ascii="Comic Sans MS" w:hAnsi="Comic Sans MS"/>
        </w:rPr>
      </w:pPr>
    </w:p>
    <w:p w14:paraId="7793E71D" w14:textId="77777777" w:rsidR="00C54981" w:rsidRPr="00C54981" w:rsidRDefault="00C54981" w:rsidP="00D21C1F">
      <w:pPr>
        <w:spacing w:after="0"/>
        <w:rPr>
          <w:rFonts w:ascii="Comic Sans MS" w:hAnsi="Comic Sans MS"/>
        </w:rPr>
      </w:pPr>
      <w:r>
        <w:rPr>
          <w:rFonts w:ascii="Comic Sans MS" w:hAnsi="Comic Sans MS"/>
        </w:rPr>
        <w:t xml:space="preserve">PTO will be sponsoring a </w:t>
      </w:r>
      <w:proofErr w:type="spellStart"/>
      <w:r>
        <w:rPr>
          <w:rFonts w:ascii="Comic Sans MS" w:hAnsi="Comic Sans MS"/>
        </w:rPr>
        <w:t>GlowRun</w:t>
      </w:r>
      <w:proofErr w:type="spellEnd"/>
      <w:r>
        <w:rPr>
          <w:rFonts w:ascii="Comic Sans MS" w:hAnsi="Comic Sans MS"/>
        </w:rPr>
        <w:t xml:space="preserve"> 5k along with </w:t>
      </w:r>
      <w:proofErr w:type="spellStart"/>
      <w:r>
        <w:rPr>
          <w:rFonts w:ascii="Comic Sans MS" w:hAnsi="Comic Sans MS"/>
        </w:rPr>
        <w:t>Pacetti</w:t>
      </w:r>
      <w:proofErr w:type="spellEnd"/>
      <w:r>
        <w:rPr>
          <w:rFonts w:ascii="Comic Sans MS" w:hAnsi="Comic Sans MS"/>
        </w:rPr>
        <w:t xml:space="preserve"> Bay and Mill Creek on April 1</w:t>
      </w:r>
      <w:r w:rsidRPr="00C54981">
        <w:rPr>
          <w:rFonts w:ascii="Comic Sans MS" w:hAnsi="Comic Sans MS"/>
          <w:vertAlign w:val="superscript"/>
        </w:rPr>
        <w:t>st</w:t>
      </w:r>
      <w:r>
        <w:rPr>
          <w:rFonts w:ascii="Comic Sans MS" w:hAnsi="Comic Sans MS"/>
        </w:rPr>
        <w:t xml:space="preserve">. It will be open to adults ($25) and students ($15) and a mile run ($10). </w:t>
      </w:r>
    </w:p>
    <w:p w14:paraId="0016325C" w14:textId="77777777" w:rsidR="005C7833" w:rsidRDefault="005C7833" w:rsidP="00D21C1F">
      <w:pPr>
        <w:spacing w:after="0"/>
        <w:rPr>
          <w:rFonts w:ascii="Comic Sans MS" w:hAnsi="Comic Sans MS"/>
        </w:rPr>
      </w:pPr>
    </w:p>
    <w:p w14:paraId="6E969968" w14:textId="77777777" w:rsidR="00770B58" w:rsidRDefault="00770B58" w:rsidP="00770B58">
      <w:pPr>
        <w:autoSpaceDE w:val="0"/>
        <w:autoSpaceDN w:val="0"/>
        <w:adjustRightInd w:val="0"/>
        <w:spacing w:after="0" w:line="240" w:lineRule="auto"/>
        <w:rPr>
          <w:rFonts w:ascii="Comic Sans MS" w:hAnsi="Comic Sans MS" w:cs="Comic Sans MS"/>
          <w:lang w:val="en"/>
        </w:rPr>
      </w:pPr>
      <w:r>
        <w:rPr>
          <w:rFonts w:ascii="Comic Sans MS" w:hAnsi="Comic Sans MS" w:cs="Comic Sans MS"/>
          <w:b/>
          <w:bCs/>
          <w:u w:val="single"/>
          <w:lang w:val="en"/>
        </w:rPr>
        <w:t>Adjournment</w:t>
      </w:r>
      <w:r>
        <w:rPr>
          <w:rFonts w:ascii="Comic Sans MS" w:hAnsi="Comic Sans MS" w:cs="Comic Sans MS"/>
          <w:lang w:val="en"/>
        </w:rPr>
        <w:t>:</w:t>
      </w:r>
    </w:p>
    <w:p w14:paraId="22882E82" w14:textId="77777777" w:rsidR="00770B58" w:rsidRDefault="00770B58" w:rsidP="00770B58">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Motion to adjourn the meeting was made by Tammy Stewart and </w:t>
      </w:r>
      <w:r w:rsidR="0098230B">
        <w:rPr>
          <w:rFonts w:ascii="Comic Sans MS" w:hAnsi="Comic Sans MS" w:cs="Comic Sans MS"/>
          <w:lang w:val="en"/>
        </w:rPr>
        <w:t>Elizabeth Janssen</w:t>
      </w:r>
      <w:r>
        <w:rPr>
          <w:rFonts w:ascii="Comic Sans MS" w:hAnsi="Comic Sans MS" w:cs="Comic Sans MS"/>
          <w:lang w:val="en"/>
        </w:rPr>
        <w:t xml:space="preserve"> seconded the motio</w:t>
      </w:r>
      <w:r w:rsidR="0098230B">
        <w:rPr>
          <w:rFonts w:ascii="Comic Sans MS" w:hAnsi="Comic Sans MS" w:cs="Comic Sans MS"/>
          <w:lang w:val="en"/>
        </w:rPr>
        <w:t>n. Meeting was adjourned at 6:51</w:t>
      </w:r>
      <w:r>
        <w:rPr>
          <w:rFonts w:ascii="Comic Sans MS" w:hAnsi="Comic Sans MS" w:cs="Comic Sans MS"/>
          <w:lang w:val="en"/>
        </w:rPr>
        <w:t xml:space="preserve"> pm. </w:t>
      </w:r>
    </w:p>
    <w:p w14:paraId="5D6CFEED" w14:textId="77777777" w:rsidR="00770B58" w:rsidRDefault="00770B58" w:rsidP="00770B58">
      <w:pPr>
        <w:autoSpaceDE w:val="0"/>
        <w:autoSpaceDN w:val="0"/>
        <w:adjustRightInd w:val="0"/>
        <w:spacing w:after="0" w:line="240" w:lineRule="auto"/>
        <w:rPr>
          <w:rFonts w:ascii="Comic Sans MS" w:hAnsi="Comic Sans MS" w:cs="Comic Sans MS"/>
          <w:lang w:val="en"/>
        </w:rPr>
      </w:pPr>
    </w:p>
    <w:p w14:paraId="397CB1CD" w14:textId="77777777" w:rsidR="00770B58" w:rsidRDefault="00770B58" w:rsidP="00770B58">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Next SAC meeting will be </w:t>
      </w:r>
      <w:r w:rsidR="005C7833">
        <w:rPr>
          <w:rFonts w:ascii="Comic Sans MS" w:hAnsi="Comic Sans MS" w:cs="Comic Sans MS"/>
          <w:lang w:val="en"/>
        </w:rPr>
        <w:t>December 14</w:t>
      </w:r>
      <w:r w:rsidR="005C7833" w:rsidRPr="005C7833">
        <w:rPr>
          <w:rFonts w:ascii="Comic Sans MS" w:hAnsi="Comic Sans MS" w:cs="Comic Sans MS"/>
          <w:vertAlign w:val="superscript"/>
          <w:lang w:val="en"/>
        </w:rPr>
        <w:t>th</w:t>
      </w:r>
      <w:r>
        <w:rPr>
          <w:rFonts w:ascii="Comic Sans MS" w:hAnsi="Comic Sans MS" w:cs="Comic Sans MS"/>
          <w:lang w:val="en"/>
        </w:rPr>
        <w:t xml:space="preserve">, 2015 at 6:00pm.  </w:t>
      </w:r>
    </w:p>
    <w:p w14:paraId="7FBDC7EE" w14:textId="77777777" w:rsidR="00770B58" w:rsidRPr="00D21C1F" w:rsidRDefault="00770B58" w:rsidP="00D21C1F">
      <w:pPr>
        <w:spacing w:after="0"/>
        <w:rPr>
          <w:rFonts w:ascii="Comic Sans MS" w:hAnsi="Comic Sans MS"/>
        </w:rPr>
      </w:pPr>
    </w:p>
    <w:sectPr w:rsidR="00770B58" w:rsidRPr="00D2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1F"/>
    <w:rsid w:val="00243369"/>
    <w:rsid w:val="005C7833"/>
    <w:rsid w:val="00700185"/>
    <w:rsid w:val="00770B58"/>
    <w:rsid w:val="0098230B"/>
    <w:rsid w:val="00C54981"/>
    <w:rsid w:val="00D2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8B15"/>
  <w15:chartTrackingRefBased/>
  <w15:docId w15:val="{A342FE9F-C705-4B2F-A3B6-8C9E0A0B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Clubb</dc:creator>
  <cp:keywords/>
  <dc:description/>
  <cp:lastModifiedBy>Lisa Bielefeldt</cp:lastModifiedBy>
  <cp:revision>2</cp:revision>
  <dcterms:created xsi:type="dcterms:W3CDTF">2015-11-13T11:23:00Z</dcterms:created>
  <dcterms:modified xsi:type="dcterms:W3CDTF">2015-11-13T11:23:00Z</dcterms:modified>
</cp:coreProperties>
</file>