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C920" w14:textId="6B15E26F" w:rsidR="00A81132" w:rsidRPr="00021CE9" w:rsidRDefault="00A11FF0" w:rsidP="00A11FF0">
      <w:pPr>
        <w:pStyle w:val="NoSpacing"/>
        <w:spacing w:line="276" w:lineRule="auto"/>
        <w:jc w:val="center"/>
        <w:rPr>
          <w:rFonts w:ascii="Arial Narrow" w:hAnsi="Arial Narrow" w:cs="Times New Roman"/>
          <w:b/>
          <w:sz w:val="28"/>
          <w:szCs w:val="24"/>
        </w:rPr>
      </w:pPr>
      <w:r w:rsidRPr="00021CE9">
        <w:rPr>
          <w:rFonts w:ascii="Arial Narrow" w:hAnsi="Arial Narrow" w:cs="Times New Roman"/>
          <w:b/>
          <w:sz w:val="28"/>
          <w:szCs w:val="24"/>
        </w:rPr>
        <w:t xml:space="preserve">SAC </w:t>
      </w:r>
      <w:r w:rsidR="00CF5012">
        <w:rPr>
          <w:rFonts w:ascii="Arial Narrow" w:hAnsi="Arial Narrow" w:cs="Times New Roman"/>
          <w:b/>
          <w:sz w:val="28"/>
          <w:szCs w:val="24"/>
        </w:rPr>
        <w:t>Notes</w:t>
      </w:r>
    </w:p>
    <w:p w14:paraId="5457872C" w14:textId="77777777" w:rsidR="00A11FF0" w:rsidRPr="00021CE9" w:rsidRDefault="00F219ED" w:rsidP="00A11FF0">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Wards Creek</w:t>
      </w:r>
    </w:p>
    <w:p w14:paraId="3CE985D1" w14:textId="4D5F48BD" w:rsidR="00A11FF0" w:rsidRPr="00021CE9" w:rsidRDefault="00CC393D" w:rsidP="00021CE9">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November 5, 2020</w:t>
      </w:r>
    </w:p>
    <w:p w14:paraId="65BF6CCE" w14:textId="77777777" w:rsidR="00A11FF0" w:rsidRPr="00021CE9" w:rsidRDefault="00A11FF0" w:rsidP="00A11FF0">
      <w:pPr>
        <w:pStyle w:val="NoSpacing"/>
        <w:rPr>
          <w:rFonts w:ascii="Arial Narrow" w:hAnsi="Arial Narrow" w:cs="Times New Roman"/>
          <w:sz w:val="28"/>
          <w:szCs w:val="24"/>
        </w:rPr>
      </w:pPr>
    </w:p>
    <w:p w14:paraId="7BBDF86B" w14:textId="4D23B382" w:rsidR="00A11FF0" w:rsidRPr="00021CE9"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SAC Meeting</w:t>
      </w:r>
      <w:r w:rsidR="00B40C36">
        <w:rPr>
          <w:rFonts w:ascii="Arial Narrow" w:hAnsi="Arial Narrow" w:cs="Times New Roman"/>
          <w:sz w:val="28"/>
          <w:szCs w:val="24"/>
        </w:rPr>
        <w:t>- 3:30</w:t>
      </w:r>
      <w:r w:rsidR="000475C4">
        <w:rPr>
          <w:rFonts w:ascii="Arial Narrow" w:hAnsi="Arial Narrow" w:cs="Times New Roman"/>
          <w:sz w:val="28"/>
          <w:szCs w:val="24"/>
        </w:rPr>
        <w:t xml:space="preserve">pm </w:t>
      </w:r>
      <w:r w:rsidR="00CC393D">
        <w:rPr>
          <w:rFonts w:ascii="Arial Narrow" w:hAnsi="Arial Narrow" w:cs="Times New Roman"/>
          <w:sz w:val="28"/>
          <w:szCs w:val="24"/>
        </w:rPr>
        <w:t>zoom</w:t>
      </w:r>
    </w:p>
    <w:p w14:paraId="41F01C0E" w14:textId="419CB87B" w:rsidR="00A11FF0" w:rsidRDefault="00A11FF0" w:rsidP="008301F2">
      <w:pPr>
        <w:pStyle w:val="NoSpacing"/>
        <w:numPr>
          <w:ilvl w:val="1"/>
          <w:numId w:val="1"/>
        </w:numPr>
        <w:spacing w:line="276" w:lineRule="auto"/>
        <w:rPr>
          <w:rFonts w:ascii="Arial Narrow" w:hAnsi="Arial Narrow" w:cs="Times New Roman"/>
          <w:sz w:val="28"/>
          <w:szCs w:val="24"/>
        </w:rPr>
      </w:pPr>
      <w:r w:rsidRPr="00021CE9">
        <w:rPr>
          <w:rFonts w:ascii="Arial Narrow" w:hAnsi="Arial Narrow" w:cs="Times New Roman"/>
          <w:sz w:val="28"/>
          <w:szCs w:val="24"/>
        </w:rPr>
        <w:t>Welcome, sign in</w:t>
      </w:r>
      <w:r w:rsidR="00F219ED">
        <w:rPr>
          <w:rFonts w:ascii="Arial Narrow" w:hAnsi="Arial Narrow" w:cs="Times New Roman"/>
          <w:sz w:val="28"/>
          <w:szCs w:val="24"/>
        </w:rPr>
        <w:t>,</w:t>
      </w:r>
      <w:r w:rsidRPr="00021CE9">
        <w:rPr>
          <w:rFonts w:ascii="Arial Narrow" w:hAnsi="Arial Narrow" w:cs="Times New Roman"/>
          <w:sz w:val="28"/>
          <w:szCs w:val="24"/>
        </w:rPr>
        <w:t xml:space="preserve"> call meeting to order</w:t>
      </w:r>
    </w:p>
    <w:p w14:paraId="345E1FC6" w14:textId="6E19033E" w:rsidR="00CF5012" w:rsidRDefault="00CF5012" w:rsidP="00CF5012">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Motion Called to Order by </w:t>
      </w:r>
      <w:r w:rsidR="003947DC">
        <w:rPr>
          <w:rFonts w:ascii="Arial Narrow" w:hAnsi="Arial Narrow" w:cs="Times New Roman"/>
          <w:color w:val="2E74B5" w:themeColor="accent1" w:themeShade="BF"/>
          <w:sz w:val="28"/>
          <w:szCs w:val="24"/>
        </w:rPr>
        <w:t>Kim Pagan. Second Russell Cook. Meeting started at 3:37</w:t>
      </w:r>
    </w:p>
    <w:p w14:paraId="1388D51F" w14:textId="774C331A" w:rsidR="004A68C3" w:rsidRDefault="004A68C3" w:rsidP="008301F2">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Welcome Guests</w:t>
      </w:r>
    </w:p>
    <w:p w14:paraId="4151636F" w14:textId="36872AE2" w:rsidR="00D21C1B" w:rsidRPr="00D21C1B" w:rsidRDefault="00D21C1B" w:rsidP="00D21C1B">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Kristin thanked people for coming and taking notes. </w:t>
      </w:r>
    </w:p>
    <w:p w14:paraId="0364BB64" w14:textId="5A362711" w:rsidR="00A11FF0" w:rsidRDefault="000C1D88" w:rsidP="008301F2">
      <w:pPr>
        <w:pStyle w:val="NoSpacing"/>
        <w:numPr>
          <w:ilvl w:val="0"/>
          <w:numId w:val="1"/>
        </w:numPr>
        <w:spacing w:line="276" w:lineRule="auto"/>
        <w:rPr>
          <w:rFonts w:ascii="Arial Narrow" w:hAnsi="Arial Narrow" w:cs="Times New Roman"/>
          <w:sz w:val="28"/>
          <w:szCs w:val="24"/>
        </w:rPr>
      </w:pPr>
      <w:r>
        <w:rPr>
          <w:rFonts w:ascii="Arial Narrow" w:hAnsi="Arial Narrow" w:cs="Times New Roman"/>
          <w:sz w:val="28"/>
          <w:szCs w:val="24"/>
        </w:rPr>
        <w:t>Review/Approve Notes (</w:t>
      </w:r>
      <w:r w:rsidR="00CC393D">
        <w:rPr>
          <w:rFonts w:ascii="Arial Narrow" w:hAnsi="Arial Narrow" w:cs="Times New Roman"/>
          <w:sz w:val="28"/>
          <w:szCs w:val="24"/>
        </w:rPr>
        <w:t>October</w:t>
      </w:r>
      <w:r w:rsidR="00B40C36">
        <w:rPr>
          <w:rFonts w:ascii="Arial Narrow" w:hAnsi="Arial Narrow" w:cs="Times New Roman"/>
          <w:sz w:val="28"/>
          <w:szCs w:val="24"/>
        </w:rPr>
        <w:t xml:space="preserve"> 20</w:t>
      </w:r>
      <w:r w:rsidR="00CC393D">
        <w:rPr>
          <w:rFonts w:ascii="Arial Narrow" w:hAnsi="Arial Narrow" w:cs="Times New Roman"/>
          <w:sz w:val="28"/>
          <w:szCs w:val="24"/>
        </w:rPr>
        <w:t>20</w:t>
      </w:r>
      <w:r w:rsidR="00CE354A">
        <w:rPr>
          <w:rFonts w:ascii="Arial Narrow" w:hAnsi="Arial Narrow" w:cs="Times New Roman"/>
          <w:sz w:val="28"/>
          <w:szCs w:val="24"/>
        </w:rPr>
        <w:t>)</w:t>
      </w:r>
    </w:p>
    <w:p w14:paraId="6A859E80" w14:textId="0CD5F041" w:rsidR="00D21C1B" w:rsidRPr="00D21C1B" w:rsidRDefault="00D21C1B" w:rsidP="00D21C1B">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Kimberly Pagan approves notes and Lisa Bell seconds the approval. </w:t>
      </w:r>
    </w:p>
    <w:p w14:paraId="4C3D7F1E" w14:textId="77777777" w:rsidR="00A11FF0"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Old Business</w:t>
      </w:r>
    </w:p>
    <w:p w14:paraId="6E4274EB" w14:textId="5F77C022" w:rsidR="00495421" w:rsidRDefault="00495421" w:rsidP="00495421">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Finance Report</w:t>
      </w:r>
    </w:p>
    <w:p w14:paraId="1012BAE3" w14:textId="795737C6" w:rsidR="003947DC" w:rsidRPr="003947DC" w:rsidRDefault="003947DC" w:rsidP="003947DC">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Sunshine state books are being used and this is the only thing we have spent money on. We have $11,69.48. Kristen Walker asked about grade level request. It does not need to be </w:t>
      </w:r>
      <w:r w:rsidR="00181505">
        <w:rPr>
          <w:rFonts w:ascii="Arial Narrow" w:hAnsi="Arial Narrow" w:cs="Times New Roman"/>
          <w:color w:val="2E74B5" w:themeColor="accent1" w:themeShade="BF"/>
          <w:sz w:val="28"/>
          <w:szCs w:val="24"/>
        </w:rPr>
        <w:t xml:space="preserve">a grade level </w:t>
      </w:r>
      <w:proofErr w:type="gramStart"/>
      <w:r w:rsidR="00181505">
        <w:rPr>
          <w:rFonts w:ascii="Arial Narrow" w:hAnsi="Arial Narrow" w:cs="Times New Roman"/>
          <w:color w:val="2E74B5" w:themeColor="accent1" w:themeShade="BF"/>
          <w:sz w:val="28"/>
          <w:szCs w:val="24"/>
        </w:rPr>
        <w:t>request</w:t>
      </w:r>
      <w:proofErr w:type="gramEnd"/>
      <w:r w:rsidR="00181505">
        <w:rPr>
          <w:rFonts w:ascii="Arial Narrow" w:hAnsi="Arial Narrow" w:cs="Times New Roman"/>
          <w:color w:val="2E74B5" w:themeColor="accent1" w:themeShade="BF"/>
          <w:sz w:val="28"/>
          <w:szCs w:val="24"/>
        </w:rPr>
        <w:t xml:space="preserve"> but it does have to fit with our school goals. </w:t>
      </w:r>
    </w:p>
    <w:p w14:paraId="068C3F1B" w14:textId="22039B72" w:rsidR="004A68C3" w:rsidRDefault="0094110B"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Leaders with Character</w:t>
      </w:r>
    </w:p>
    <w:p w14:paraId="7F6F2945" w14:textId="64657EED" w:rsidR="00181505" w:rsidRPr="00181505" w:rsidRDefault="00181505" w:rsidP="00181505">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Award ceremony video was sent out for teachers to celebrate with the kids. The video will be sent home to award winner parents. </w:t>
      </w:r>
    </w:p>
    <w:p w14:paraId="4D5D994B" w14:textId="24C3491A" w:rsidR="0094110B" w:rsidRDefault="0094110B"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Torch Party</w:t>
      </w:r>
    </w:p>
    <w:p w14:paraId="72D83FB6" w14:textId="3DDD5586" w:rsidR="00181505" w:rsidRPr="00181505" w:rsidRDefault="00181505" w:rsidP="00181505">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Brag Tags will be given for the first reward. </w:t>
      </w:r>
    </w:p>
    <w:p w14:paraId="6E4CEA11" w14:textId="6F26CF97" w:rsidR="00CC393D" w:rsidRDefault="00CC393D"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Red Ribbon Week</w:t>
      </w:r>
    </w:p>
    <w:p w14:paraId="3EF6D2DC" w14:textId="550A5C95" w:rsidR="00181505" w:rsidRPr="00181505" w:rsidRDefault="00181505" w:rsidP="00181505">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It went well and it was celebrated last week. Lots of students participated and they were rewarded with different prizes. </w:t>
      </w:r>
    </w:p>
    <w:p w14:paraId="24FA2BA7" w14:textId="098EA3E6" w:rsidR="00CC393D" w:rsidRDefault="00CC393D" w:rsidP="004A68C3">
      <w:pPr>
        <w:pStyle w:val="NoSpacing"/>
        <w:numPr>
          <w:ilvl w:val="1"/>
          <w:numId w:val="1"/>
        </w:numPr>
        <w:spacing w:line="276" w:lineRule="auto"/>
        <w:rPr>
          <w:rFonts w:ascii="Arial Narrow" w:hAnsi="Arial Narrow" w:cs="Times New Roman"/>
          <w:sz w:val="28"/>
          <w:szCs w:val="24"/>
        </w:rPr>
      </w:pPr>
      <w:proofErr w:type="spellStart"/>
      <w:r>
        <w:rPr>
          <w:rFonts w:ascii="Arial Narrow" w:hAnsi="Arial Narrow" w:cs="Times New Roman"/>
          <w:sz w:val="28"/>
          <w:szCs w:val="24"/>
        </w:rPr>
        <w:t>Iready</w:t>
      </w:r>
      <w:proofErr w:type="spellEnd"/>
      <w:r>
        <w:rPr>
          <w:rFonts w:ascii="Arial Narrow" w:hAnsi="Arial Narrow" w:cs="Times New Roman"/>
          <w:sz w:val="28"/>
          <w:szCs w:val="24"/>
        </w:rPr>
        <w:t xml:space="preserve"> Diagnostic A Results</w:t>
      </w:r>
    </w:p>
    <w:p w14:paraId="40326F98" w14:textId="33A53C3B" w:rsidR="00181505" w:rsidRPr="00181505" w:rsidRDefault="00181505" w:rsidP="00181505">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We are pleasantly surprised with our results and show little to no learning loss. She discussed the slides and data for the school. Russell Cook wanted to know if we could disaggregate the data between distance learners and brick and mortar. Mrs. Mitidieri will work on this and try to track down data and show </w:t>
      </w:r>
      <w:proofErr w:type="gramStart"/>
      <w:r>
        <w:rPr>
          <w:rFonts w:ascii="Arial Narrow" w:hAnsi="Arial Narrow" w:cs="Times New Roman"/>
          <w:color w:val="2E74B5" w:themeColor="accent1" w:themeShade="BF"/>
          <w:sz w:val="28"/>
          <w:szCs w:val="24"/>
        </w:rPr>
        <w:t>at a later date</w:t>
      </w:r>
      <w:proofErr w:type="gramEnd"/>
      <w:r>
        <w:rPr>
          <w:rFonts w:ascii="Arial Narrow" w:hAnsi="Arial Narrow" w:cs="Times New Roman"/>
          <w:color w:val="2E74B5" w:themeColor="accent1" w:themeShade="BF"/>
          <w:sz w:val="28"/>
          <w:szCs w:val="24"/>
        </w:rPr>
        <w:t xml:space="preserve">. </w:t>
      </w:r>
      <w:r w:rsidR="00D21C1B">
        <w:rPr>
          <w:rFonts w:ascii="Arial Narrow" w:hAnsi="Arial Narrow" w:cs="Times New Roman"/>
          <w:color w:val="2E74B5" w:themeColor="accent1" w:themeShade="BF"/>
          <w:sz w:val="28"/>
          <w:szCs w:val="24"/>
        </w:rPr>
        <w:t xml:space="preserve">Kimberly Pagan expressed her children did significantly lower than it was previously. We will have our second diagnostic when we return in January. We are confident we will see kids catch up quickly. </w:t>
      </w:r>
    </w:p>
    <w:p w14:paraId="1ACEABB7" w14:textId="77777777" w:rsidR="008A0E8C" w:rsidRPr="008A0E8C" w:rsidRDefault="003A0EE0" w:rsidP="008A0E8C">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New Business</w:t>
      </w:r>
    </w:p>
    <w:p w14:paraId="059E3A51" w14:textId="65047986" w:rsidR="0094110B" w:rsidRDefault="00B40C36" w:rsidP="008A0E8C">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t xml:space="preserve">Report Cards – </w:t>
      </w:r>
      <w:r w:rsidR="00CC393D">
        <w:rPr>
          <w:rFonts w:ascii="Arial Narrow" w:hAnsi="Arial Narrow" w:cs="Times New Roman"/>
          <w:sz w:val="28"/>
          <w:szCs w:val="24"/>
        </w:rPr>
        <w:t>November 18</w:t>
      </w:r>
      <w:r w:rsidR="00CC393D" w:rsidRPr="00CC393D">
        <w:rPr>
          <w:rFonts w:ascii="Arial Narrow" w:hAnsi="Arial Narrow" w:cs="Times New Roman"/>
          <w:sz w:val="28"/>
          <w:szCs w:val="24"/>
          <w:vertAlign w:val="superscript"/>
        </w:rPr>
        <w:t>th</w:t>
      </w:r>
      <w:r w:rsidR="00CC393D">
        <w:rPr>
          <w:rFonts w:ascii="Arial Narrow" w:hAnsi="Arial Narrow" w:cs="Times New Roman"/>
          <w:sz w:val="28"/>
          <w:szCs w:val="24"/>
        </w:rPr>
        <w:t xml:space="preserve"> </w:t>
      </w:r>
    </w:p>
    <w:p w14:paraId="77B6FE91" w14:textId="26DBB6CC" w:rsidR="00D21C1B" w:rsidRPr="00D21C1B" w:rsidRDefault="00D21C1B" w:rsidP="00D21C1B">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Only available on HAC. No report card envelopes. Teacher’s should have offered a conference within the last month. </w:t>
      </w:r>
    </w:p>
    <w:p w14:paraId="204C3705" w14:textId="560075DE" w:rsidR="00313DB3" w:rsidRDefault="00CC393D" w:rsidP="008A0E8C">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lastRenderedPageBreak/>
        <w:t>Free breakfast / lunch</w:t>
      </w:r>
    </w:p>
    <w:p w14:paraId="6AB6A39B" w14:textId="22C9F88C" w:rsidR="00D21C1B" w:rsidRPr="00D21C1B" w:rsidRDefault="00D21C1B" w:rsidP="00D21C1B">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Free for the entire school year. They extended it due to the grant with USDA.</w:t>
      </w:r>
    </w:p>
    <w:p w14:paraId="3F2F6957" w14:textId="6BF4D634" w:rsidR="00CC393D" w:rsidRDefault="00CC393D" w:rsidP="008A0E8C">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t>Mandatory Child trainings</w:t>
      </w:r>
    </w:p>
    <w:p w14:paraId="2ACA77B6" w14:textId="1C9DD922" w:rsidR="003947DC" w:rsidRPr="003947DC" w:rsidRDefault="003947DC" w:rsidP="003947DC">
      <w:pPr>
        <w:pStyle w:val="NoSpacing"/>
        <w:spacing w:line="276" w:lineRule="auto"/>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Parents receive child trafficking information and Ms. Mitidieri wanted Mrs. Adolf to be here to help ease parent worries. Leanne Adolf explained through her share screen about what that information means. We switched curriculums and we do not use language such as child trafficking. The curriculum is called Lauren’s kids. Kids are to pick a safe person and to keep their bodies safe (parts under their bathing suit). The other piece of the curriculum is focused on tattling vs. reporting. It is scripted and child friendly. Students are not able to opt out of this lesson because it became a law back in September 2019. Lisa </w:t>
      </w:r>
      <w:r w:rsidR="00181505">
        <w:rPr>
          <w:rFonts w:ascii="Arial Narrow" w:hAnsi="Arial Narrow" w:cs="Times New Roman"/>
          <w:color w:val="2E74B5" w:themeColor="accent1" w:themeShade="BF"/>
          <w:sz w:val="28"/>
          <w:szCs w:val="24"/>
        </w:rPr>
        <w:t>Urban</w:t>
      </w:r>
      <w:r>
        <w:rPr>
          <w:rFonts w:ascii="Arial Narrow" w:hAnsi="Arial Narrow" w:cs="Times New Roman"/>
          <w:color w:val="2E74B5" w:themeColor="accent1" w:themeShade="BF"/>
          <w:sz w:val="28"/>
          <w:szCs w:val="24"/>
        </w:rPr>
        <w:t xml:space="preserve"> spoke and shared how it is very well done and educational. If anyone has any questions, they can contact Mrs. Mitidieri. </w:t>
      </w:r>
    </w:p>
    <w:p w14:paraId="26E771D1" w14:textId="77777777" w:rsidR="00A67253" w:rsidRPr="00021CE9" w:rsidRDefault="00A67253"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PTO Agenda</w:t>
      </w:r>
    </w:p>
    <w:p w14:paraId="18061ED8" w14:textId="47502541" w:rsidR="00021CE9" w:rsidRDefault="00D21C1B" w:rsidP="00D21C1B">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Christy Watson shared we have the fall spirit wear is coming, we are working with 5</w:t>
      </w:r>
      <w:r w:rsidRPr="00D21C1B">
        <w:rPr>
          <w:rFonts w:ascii="Arial Narrow" w:hAnsi="Arial Narrow" w:cs="Times New Roman"/>
          <w:color w:val="2E74B5" w:themeColor="accent1" w:themeShade="BF"/>
          <w:sz w:val="28"/>
          <w:szCs w:val="24"/>
          <w:vertAlign w:val="superscript"/>
        </w:rPr>
        <w:t>th</w:t>
      </w:r>
      <w:r>
        <w:rPr>
          <w:rFonts w:ascii="Arial Narrow" w:hAnsi="Arial Narrow" w:cs="Times New Roman"/>
          <w:color w:val="2E74B5" w:themeColor="accent1" w:themeShade="BF"/>
          <w:sz w:val="28"/>
          <w:szCs w:val="24"/>
        </w:rPr>
        <w:t xml:space="preserve"> graders to design shirts, Krispy Kreme fundraiser is first Friday of each month. We have a </w:t>
      </w:r>
      <w:proofErr w:type="spellStart"/>
      <w:proofErr w:type="gramStart"/>
      <w:r>
        <w:rPr>
          <w:rFonts w:ascii="Arial Narrow" w:hAnsi="Arial Narrow" w:cs="Times New Roman"/>
          <w:color w:val="2E74B5" w:themeColor="accent1" w:themeShade="BF"/>
          <w:sz w:val="28"/>
          <w:szCs w:val="24"/>
        </w:rPr>
        <w:t>take out</w:t>
      </w:r>
      <w:proofErr w:type="spellEnd"/>
      <w:proofErr w:type="gramEnd"/>
      <w:r>
        <w:rPr>
          <w:rFonts w:ascii="Arial Narrow" w:hAnsi="Arial Narrow" w:cs="Times New Roman"/>
          <w:color w:val="2E74B5" w:themeColor="accent1" w:themeShade="BF"/>
          <w:sz w:val="28"/>
          <w:szCs w:val="24"/>
        </w:rPr>
        <w:t xml:space="preserve"> Tuesday November 17</w:t>
      </w:r>
      <w:r w:rsidRPr="00D21C1B">
        <w:rPr>
          <w:rFonts w:ascii="Arial Narrow" w:hAnsi="Arial Narrow" w:cs="Times New Roman"/>
          <w:color w:val="2E74B5" w:themeColor="accent1" w:themeShade="BF"/>
          <w:sz w:val="28"/>
          <w:szCs w:val="24"/>
          <w:vertAlign w:val="superscript"/>
        </w:rPr>
        <w:t>th</w:t>
      </w:r>
      <w:r>
        <w:rPr>
          <w:rFonts w:ascii="Arial Narrow" w:hAnsi="Arial Narrow" w:cs="Times New Roman"/>
          <w:color w:val="2E74B5" w:themeColor="accent1" w:themeShade="BF"/>
          <w:sz w:val="28"/>
          <w:szCs w:val="24"/>
        </w:rPr>
        <w:t xml:space="preserve"> at McDonald’s, we will not have any teachers due to social distancing. They are looking to give for Thanksgiving by purchasing gift cards for families in need. Chicken Salad Chick is hosting a fundraiser for Thanksgiving. We did a great job with our Tanks Sushi Bistro. Bethany Mitidieri shared she thought the </w:t>
      </w:r>
      <w:proofErr w:type="gramStart"/>
      <w:r>
        <w:rPr>
          <w:rFonts w:ascii="Arial Narrow" w:hAnsi="Arial Narrow" w:cs="Times New Roman"/>
          <w:color w:val="2E74B5" w:themeColor="accent1" w:themeShade="BF"/>
          <w:sz w:val="28"/>
          <w:szCs w:val="24"/>
        </w:rPr>
        <w:t>take out</w:t>
      </w:r>
      <w:proofErr w:type="gramEnd"/>
      <w:r>
        <w:rPr>
          <w:rFonts w:ascii="Arial Narrow" w:hAnsi="Arial Narrow" w:cs="Times New Roman"/>
          <w:color w:val="2E74B5" w:themeColor="accent1" w:themeShade="BF"/>
          <w:sz w:val="28"/>
          <w:szCs w:val="24"/>
        </w:rPr>
        <w:t xml:space="preserve"> Tuesdays were great. </w:t>
      </w:r>
    </w:p>
    <w:p w14:paraId="12768ABF" w14:textId="77777777" w:rsidR="00137536" w:rsidRDefault="00137536" w:rsidP="00137536">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Judy Pickett asked about the chicken salad chick fundraiser. We need more information before sending home. </w:t>
      </w:r>
    </w:p>
    <w:p w14:paraId="68B21257" w14:textId="133760A2" w:rsidR="00137536" w:rsidRPr="00D21C1B" w:rsidRDefault="00137536" w:rsidP="00D21C1B">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Kim Pagan asked about the fall wear. She wanted to know what kind of clothes they were. Cathy will have to </w:t>
      </w:r>
      <w:proofErr w:type="gramStart"/>
      <w:r>
        <w:rPr>
          <w:rFonts w:ascii="Arial Narrow" w:hAnsi="Arial Narrow" w:cs="Times New Roman"/>
          <w:color w:val="2E74B5" w:themeColor="accent1" w:themeShade="BF"/>
          <w:sz w:val="28"/>
          <w:szCs w:val="24"/>
        </w:rPr>
        <w:t>look into</w:t>
      </w:r>
      <w:proofErr w:type="gramEnd"/>
      <w:r>
        <w:rPr>
          <w:rFonts w:ascii="Arial Narrow" w:hAnsi="Arial Narrow" w:cs="Times New Roman"/>
          <w:color w:val="2E74B5" w:themeColor="accent1" w:themeShade="BF"/>
          <w:sz w:val="28"/>
          <w:szCs w:val="24"/>
        </w:rPr>
        <w:t xml:space="preserve"> it. </w:t>
      </w:r>
    </w:p>
    <w:p w14:paraId="3DD9F59F" w14:textId="3950E4E8" w:rsidR="00021CE9" w:rsidRDefault="009C6194"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Any Questions/Concerns</w:t>
      </w:r>
    </w:p>
    <w:p w14:paraId="6F6A6E26" w14:textId="45FA91F0" w:rsidR="00D21C1B" w:rsidRDefault="00D21C1B" w:rsidP="00D21C1B">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Looking for an adoption committee for our new reading curriculum. All meetings are virtual and if you are interested, let Kristin know and she will get you in touch with the ILC. This will be for the district meeting. Kim Pagan offered to be on both adoption committees. </w:t>
      </w:r>
    </w:p>
    <w:p w14:paraId="38BD7F73" w14:textId="4DC65B80" w:rsidR="00137536" w:rsidRDefault="00137536" w:rsidP="00D21C1B">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Governor’s emergency order at the end of 2</w:t>
      </w:r>
      <w:r w:rsidRPr="00137536">
        <w:rPr>
          <w:rFonts w:ascii="Arial Narrow" w:hAnsi="Arial Narrow" w:cs="Times New Roman"/>
          <w:color w:val="2E74B5" w:themeColor="accent1" w:themeShade="BF"/>
          <w:sz w:val="28"/>
          <w:szCs w:val="24"/>
          <w:vertAlign w:val="superscript"/>
        </w:rPr>
        <w:t>nd</w:t>
      </w:r>
      <w:r>
        <w:rPr>
          <w:rFonts w:ascii="Arial Narrow" w:hAnsi="Arial Narrow" w:cs="Times New Roman"/>
          <w:color w:val="2E74B5" w:themeColor="accent1" w:themeShade="BF"/>
          <w:sz w:val="28"/>
          <w:szCs w:val="24"/>
        </w:rPr>
        <w:t xml:space="preserve"> quarter. That means we will be continuing with distance learning until January 25</w:t>
      </w:r>
      <w:r w:rsidRPr="00137536">
        <w:rPr>
          <w:rFonts w:ascii="Arial Narrow" w:hAnsi="Arial Narrow" w:cs="Times New Roman"/>
          <w:color w:val="2E74B5" w:themeColor="accent1" w:themeShade="BF"/>
          <w:sz w:val="28"/>
          <w:szCs w:val="24"/>
          <w:vertAlign w:val="superscript"/>
        </w:rPr>
        <w:t>th</w:t>
      </w:r>
      <w:r>
        <w:rPr>
          <w:rFonts w:ascii="Arial Narrow" w:hAnsi="Arial Narrow" w:cs="Times New Roman"/>
          <w:color w:val="2E74B5" w:themeColor="accent1" w:themeShade="BF"/>
          <w:sz w:val="28"/>
          <w:szCs w:val="24"/>
        </w:rPr>
        <w:t xml:space="preserve">. We are thinking there will be some sort of distance learning option for parents through the rest of the </w:t>
      </w:r>
      <w:proofErr w:type="gramStart"/>
      <w:r>
        <w:rPr>
          <w:rFonts w:ascii="Arial Narrow" w:hAnsi="Arial Narrow" w:cs="Times New Roman"/>
          <w:color w:val="2E74B5" w:themeColor="accent1" w:themeShade="BF"/>
          <w:sz w:val="28"/>
          <w:szCs w:val="24"/>
        </w:rPr>
        <w:t>school</w:t>
      </w:r>
      <w:proofErr w:type="gramEnd"/>
      <w:r>
        <w:rPr>
          <w:rFonts w:ascii="Arial Narrow" w:hAnsi="Arial Narrow" w:cs="Times New Roman"/>
          <w:color w:val="2E74B5" w:themeColor="accent1" w:themeShade="BF"/>
          <w:sz w:val="28"/>
          <w:szCs w:val="24"/>
        </w:rPr>
        <w:t xml:space="preserve"> but we do not know what that will look like. Kim Pagan shared her worries and concerns if the regulations were loosened. </w:t>
      </w:r>
      <w:r>
        <w:rPr>
          <w:rFonts w:ascii="Arial Narrow" w:hAnsi="Arial Narrow" w:cs="Times New Roman"/>
          <w:color w:val="2E74B5" w:themeColor="accent1" w:themeShade="BF"/>
          <w:sz w:val="28"/>
          <w:szCs w:val="24"/>
        </w:rPr>
        <w:lastRenderedPageBreak/>
        <w:t xml:space="preserve">Bethany stated she will be very conservative when it comes to our kids to keep them in schools. Russell Cook shared his concerns as well when it comes to their data and learning. We </w:t>
      </w:r>
      <w:proofErr w:type="gramStart"/>
      <w:r>
        <w:rPr>
          <w:rFonts w:ascii="Arial Narrow" w:hAnsi="Arial Narrow" w:cs="Times New Roman"/>
          <w:color w:val="2E74B5" w:themeColor="accent1" w:themeShade="BF"/>
          <w:sz w:val="28"/>
          <w:szCs w:val="24"/>
        </w:rPr>
        <w:t>have to</w:t>
      </w:r>
      <w:proofErr w:type="gramEnd"/>
      <w:r>
        <w:rPr>
          <w:rFonts w:ascii="Arial Narrow" w:hAnsi="Arial Narrow" w:cs="Times New Roman"/>
          <w:color w:val="2E74B5" w:themeColor="accent1" w:themeShade="BF"/>
          <w:sz w:val="28"/>
          <w:szCs w:val="24"/>
        </w:rPr>
        <w:t xml:space="preserve"> progress monitor the students on online learning. We are currently progress monitoring them and really on top of our online learners. </w:t>
      </w:r>
    </w:p>
    <w:p w14:paraId="6DB0B498" w14:textId="4DB109B4" w:rsidR="00021CE9" w:rsidRDefault="00021CE9"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Next Meeting</w:t>
      </w:r>
      <w:r w:rsidR="000475C4">
        <w:rPr>
          <w:rFonts w:ascii="Arial Narrow" w:hAnsi="Arial Narrow" w:cs="Times New Roman"/>
          <w:sz w:val="28"/>
          <w:szCs w:val="24"/>
        </w:rPr>
        <w:t>: Thurs</w:t>
      </w:r>
      <w:r w:rsidRPr="000475C4">
        <w:rPr>
          <w:rFonts w:ascii="Arial Narrow" w:hAnsi="Arial Narrow" w:cs="Times New Roman"/>
          <w:sz w:val="28"/>
          <w:szCs w:val="24"/>
        </w:rPr>
        <w:t>day</w:t>
      </w:r>
      <w:r w:rsidR="009C6194" w:rsidRPr="000475C4">
        <w:rPr>
          <w:rFonts w:ascii="Arial Narrow" w:hAnsi="Arial Narrow" w:cs="Times New Roman"/>
          <w:sz w:val="28"/>
          <w:szCs w:val="24"/>
        </w:rPr>
        <w:t xml:space="preserve"> </w:t>
      </w:r>
      <w:r w:rsidR="00CC393D">
        <w:rPr>
          <w:rFonts w:ascii="Arial Narrow" w:hAnsi="Arial Narrow" w:cs="Times New Roman"/>
          <w:sz w:val="28"/>
          <w:szCs w:val="24"/>
        </w:rPr>
        <w:t>December 3,</w:t>
      </w:r>
      <w:r w:rsidR="00B40C36">
        <w:rPr>
          <w:rFonts w:ascii="Arial Narrow" w:hAnsi="Arial Narrow" w:cs="Times New Roman"/>
          <w:sz w:val="28"/>
          <w:szCs w:val="24"/>
        </w:rPr>
        <w:t xml:space="preserve"> 20</w:t>
      </w:r>
      <w:r w:rsidR="00CC393D">
        <w:rPr>
          <w:rFonts w:ascii="Arial Narrow" w:hAnsi="Arial Narrow" w:cs="Times New Roman"/>
          <w:sz w:val="28"/>
          <w:szCs w:val="24"/>
        </w:rPr>
        <w:t>20</w:t>
      </w:r>
      <w:r w:rsidR="00B40C36">
        <w:rPr>
          <w:rFonts w:ascii="Arial Narrow" w:hAnsi="Arial Narrow" w:cs="Times New Roman"/>
          <w:sz w:val="28"/>
          <w:szCs w:val="24"/>
        </w:rPr>
        <w:t xml:space="preserve"> at 3:3</w:t>
      </w:r>
      <w:r w:rsidR="000475C4">
        <w:rPr>
          <w:rFonts w:ascii="Arial Narrow" w:hAnsi="Arial Narrow" w:cs="Times New Roman"/>
          <w:sz w:val="28"/>
          <w:szCs w:val="24"/>
        </w:rPr>
        <w:t>0pm</w:t>
      </w:r>
      <w:r w:rsidR="009C6194" w:rsidRPr="000475C4">
        <w:rPr>
          <w:rFonts w:ascii="Arial Narrow" w:hAnsi="Arial Narrow" w:cs="Times New Roman"/>
          <w:sz w:val="28"/>
          <w:szCs w:val="24"/>
        </w:rPr>
        <w:t xml:space="preserve"> </w:t>
      </w:r>
      <w:r w:rsidR="00CC393D">
        <w:rPr>
          <w:rFonts w:ascii="Arial Narrow" w:hAnsi="Arial Narrow" w:cs="Times New Roman"/>
          <w:sz w:val="28"/>
          <w:szCs w:val="24"/>
        </w:rPr>
        <w:t>ZOOM</w:t>
      </w:r>
    </w:p>
    <w:p w14:paraId="1BCE0DD1" w14:textId="59E3D378" w:rsidR="00137536" w:rsidRPr="00137536" w:rsidRDefault="00137536" w:rsidP="00137536">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We will set a new link the day before the meeting. </w:t>
      </w:r>
    </w:p>
    <w:p w14:paraId="5C326C05" w14:textId="77777777" w:rsidR="00D21C1B" w:rsidRPr="00021CE9" w:rsidRDefault="00D21C1B" w:rsidP="00D21C1B">
      <w:pPr>
        <w:pStyle w:val="ListParagraph"/>
        <w:ind w:left="1080"/>
        <w:rPr>
          <w:rFonts w:ascii="Arial Narrow" w:hAnsi="Arial Narrow" w:cs="Times New Roman"/>
          <w:sz w:val="28"/>
          <w:szCs w:val="24"/>
        </w:rPr>
      </w:pPr>
    </w:p>
    <w:p w14:paraId="2F0D1146" w14:textId="1566DA3B" w:rsidR="009C6194" w:rsidRDefault="00CE354A" w:rsidP="008A0E8C">
      <w:pPr>
        <w:pStyle w:val="ListParagraph"/>
        <w:numPr>
          <w:ilvl w:val="0"/>
          <w:numId w:val="1"/>
        </w:numPr>
        <w:rPr>
          <w:rFonts w:ascii="Arial Narrow" w:hAnsi="Arial Narrow" w:cs="Times New Roman"/>
          <w:sz w:val="28"/>
          <w:szCs w:val="24"/>
        </w:rPr>
      </w:pPr>
      <w:r>
        <w:rPr>
          <w:rFonts w:ascii="Arial Narrow" w:hAnsi="Arial Narrow" w:cs="Times New Roman"/>
          <w:sz w:val="28"/>
          <w:szCs w:val="24"/>
        </w:rPr>
        <w:t>Adjourn</w:t>
      </w:r>
    </w:p>
    <w:p w14:paraId="066E911D" w14:textId="77777777" w:rsidR="00D21C1B" w:rsidRPr="00D21C1B" w:rsidRDefault="00D21C1B" w:rsidP="00D21C1B">
      <w:pPr>
        <w:pStyle w:val="ListParagraph"/>
        <w:rPr>
          <w:rFonts w:ascii="Arial Narrow" w:hAnsi="Arial Narrow" w:cs="Times New Roman"/>
          <w:sz w:val="28"/>
          <w:szCs w:val="24"/>
        </w:rPr>
      </w:pPr>
    </w:p>
    <w:p w14:paraId="25CEB7D1" w14:textId="25099B30" w:rsidR="00D21C1B" w:rsidRPr="00D21C1B" w:rsidRDefault="00D21C1B" w:rsidP="00D21C1B">
      <w:pPr>
        <w:rPr>
          <w:rFonts w:ascii="Arial Narrow" w:hAnsi="Arial Narrow" w:cs="Times New Roman"/>
          <w:color w:val="2E74B5" w:themeColor="accent1" w:themeShade="BF"/>
          <w:sz w:val="28"/>
          <w:szCs w:val="24"/>
        </w:rPr>
      </w:pPr>
      <w:r>
        <w:rPr>
          <w:rFonts w:ascii="Arial Narrow" w:hAnsi="Arial Narrow" w:cs="Times New Roman"/>
          <w:color w:val="2E74B5" w:themeColor="accent1" w:themeShade="BF"/>
          <w:sz w:val="28"/>
          <w:szCs w:val="24"/>
        </w:rPr>
        <w:t xml:space="preserve">Motion to end the meeting by  </w:t>
      </w:r>
      <w:r w:rsidR="00137536">
        <w:rPr>
          <w:rFonts w:ascii="Arial Narrow" w:hAnsi="Arial Narrow" w:cs="Times New Roman"/>
          <w:color w:val="2E74B5" w:themeColor="accent1" w:themeShade="BF"/>
          <w:sz w:val="28"/>
          <w:szCs w:val="24"/>
        </w:rPr>
        <w:t xml:space="preserve">Christy Watson, Kimberly and </w:t>
      </w:r>
      <w:proofErr w:type="spellStart"/>
      <w:r w:rsidR="00137536">
        <w:rPr>
          <w:rFonts w:ascii="Arial Narrow" w:hAnsi="Arial Narrow" w:cs="Times New Roman"/>
          <w:color w:val="2E74B5" w:themeColor="accent1" w:themeShade="BF"/>
          <w:sz w:val="28"/>
          <w:szCs w:val="24"/>
        </w:rPr>
        <w:t>Crystle</w:t>
      </w:r>
      <w:proofErr w:type="spellEnd"/>
      <w:r w:rsidR="00137536">
        <w:rPr>
          <w:rFonts w:ascii="Arial Narrow" w:hAnsi="Arial Narrow" w:cs="Times New Roman"/>
          <w:color w:val="2E74B5" w:themeColor="accent1" w:themeShade="BF"/>
          <w:sz w:val="28"/>
          <w:szCs w:val="24"/>
        </w:rPr>
        <w:t xml:space="preserve"> seconded the motion to end. </w:t>
      </w:r>
      <w:bookmarkStart w:id="0" w:name="_GoBack"/>
      <w:bookmarkEnd w:id="0"/>
    </w:p>
    <w:p w14:paraId="235C6D31" w14:textId="77777777" w:rsidR="00A67253" w:rsidRPr="00021CE9" w:rsidRDefault="00A67253" w:rsidP="009C6194">
      <w:pPr>
        <w:pStyle w:val="NoSpacing"/>
        <w:ind w:left="1440"/>
        <w:rPr>
          <w:rFonts w:ascii="Arial Narrow" w:hAnsi="Arial Narrow" w:cs="Times New Roman"/>
          <w:sz w:val="24"/>
          <w:szCs w:val="24"/>
        </w:rPr>
      </w:pPr>
    </w:p>
    <w:sectPr w:rsidR="00A67253" w:rsidRPr="00021CE9" w:rsidSect="008301F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5A02"/>
    <w:multiLevelType w:val="hybridMultilevel"/>
    <w:tmpl w:val="88801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F0"/>
    <w:rsid w:val="00021CE9"/>
    <w:rsid w:val="000475C4"/>
    <w:rsid w:val="000C1D88"/>
    <w:rsid w:val="00137536"/>
    <w:rsid w:val="00181505"/>
    <w:rsid w:val="00236BD3"/>
    <w:rsid w:val="002E487C"/>
    <w:rsid w:val="00313DB3"/>
    <w:rsid w:val="00361D12"/>
    <w:rsid w:val="003947DC"/>
    <w:rsid w:val="003A0EE0"/>
    <w:rsid w:val="003B0A0E"/>
    <w:rsid w:val="00495421"/>
    <w:rsid w:val="004A68C3"/>
    <w:rsid w:val="00531FAD"/>
    <w:rsid w:val="006D6D4F"/>
    <w:rsid w:val="00785546"/>
    <w:rsid w:val="007A0C52"/>
    <w:rsid w:val="008301F2"/>
    <w:rsid w:val="008A0E8C"/>
    <w:rsid w:val="00911DB3"/>
    <w:rsid w:val="0094110B"/>
    <w:rsid w:val="0098626C"/>
    <w:rsid w:val="009C6194"/>
    <w:rsid w:val="00A11FF0"/>
    <w:rsid w:val="00A67253"/>
    <w:rsid w:val="00A81132"/>
    <w:rsid w:val="00AB66A6"/>
    <w:rsid w:val="00B40C36"/>
    <w:rsid w:val="00BC1012"/>
    <w:rsid w:val="00CC393D"/>
    <w:rsid w:val="00CE354A"/>
    <w:rsid w:val="00CF5012"/>
    <w:rsid w:val="00D21C1B"/>
    <w:rsid w:val="00D46EE2"/>
    <w:rsid w:val="00E33E1D"/>
    <w:rsid w:val="00E550CA"/>
    <w:rsid w:val="00E8299A"/>
    <w:rsid w:val="00F2066E"/>
    <w:rsid w:val="00F219ED"/>
    <w:rsid w:val="00FD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F1BA"/>
  <w15:chartTrackingRefBased/>
  <w15:docId w15:val="{6C42B76E-1028-4B65-91E7-DB3E4F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F0"/>
    <w:pPr>
      <w:spacing w:after="0" w:line="240" w:lineRule="auto"/>
    </w:pPr>
  </w:style>
  <w:style w:type="paragraph" w:styleId="BalloonText">
    <w:name w:val="Balloon Text"/>
    <w:basedOn w:val="Normal"/>
    <w:link w:val="BalloonTextChar"/>
    <w:uiPriority w:val="99"/>
    <w:semiHidden/>
    <w:unhideWhenUsed/>
    <w:rsid w:val="009C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94"/>
    <w:rPr>
      <w:rFonts w:ascii="Segoe UI" w:hAnsi="Segoe UI" w:cs="Segoe UI"/>
      <w:sz w:val="18"/>
      <w:szCs w:val="18"/>
    </w:rPr>
  </w:style>
  <w:style w:type="paragraph" w:styleId="ListParagraph">
    <w:name w:val="List Paragraph"/>
    <w:basedOn w:val="Normal"/>
    <w:uiPriority w:val="34"/>
    <w:qFormat/>
    <w:rsid w:val="000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5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85F9-763A-45A0-ABE0-215700A9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Devany</dc:creator>
  <cp:keywords/>
  <dc:description/>
  <cp:lastModifiedBy>Kristin A. Fanning</cp:lastModifiedBy>
  <cp:revision>2</cp:revision>
  <cp:lastPrinted>2017-08-17T19:45:00Z</cp:lastPrinted>
  <dcterms:created xsi:type="dcterms:W3CDTF">2020-11-23T18:06:00Z</dcterms:created>
  <dcterms:modified xsi:type="dcterms:W3CDTF">2020-11-23T18:06:00Z</dcterms:modified>
</cp:coreProperties>
</file>