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0F0037BF"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2D7368">
                              <w:rPr>
                                <w:rFonts w:asciiTheme="majorHAnsi" w:hAnsiTheme="majorHAnsi"/>
                                <w:color w:val="FFFFFF" w:themeColor="background1"/>
                                <w:sz w:val="16"/>
                              </w:rPr>
                              <w:t>September 9, 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14:paraId="1F7942B4" w14:textId="0F0037BF"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2D7368">
                        <w:rPr>
                          <w:rFonts w:asciiTheme="majorHAnsi" w:hAnsiTheme="majorHAnsi"/>
                          <w:color w:val="FFFFFF" w:themeColor="background1"/>
                          <w:sz w:val="16"/>
                        </w:rPr>
                        <w:t>September 9, 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4B9AD096" w14:textId="5241B873"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2D7368">
        <w:t>September 9, 2021</w:t>
      </w:r>
      <w:r>
        <w:t xml:space="preserve">. </w:t>
      </w:r>
      <w:r w:rsidR="00CE2342">
        <w:t>C</w:t>
      </w:r>
      <w:r w:rsidR="0037527D">
        <w:t>hristy Watson</w:t>
      </w:r>
      <w:r>
        <w:t xml:space="preserve"> made a motion to call the meeting to order and </w:t>
      </w:r>
      <w:r w:rsidR="0037527D">
        <w:t>Sarah Diotte</w:t>
      </w:r>
      <w:r>
        <w:t xml:space="preserve"> seconded the motion. The motion was voted on and carried</w:t>
      </w:r>
      <w:r w:rsidR="008A2419">
        <w:t xml:space="preserve"> forward</w:t>
      </w:r>
      <w:r>
        <w:t xml:space="preserve">. The meeting started at </w:t>
      </w:r>
      <w:r w:rsidR="00CE2342">
        <w:t>3:3</w:t>
      </w:r>
      <w:r w:rsidR="0037527D">
        <w:t>5</w:t>
      </w:r>
      <w:r>
        <w:t xml:space="preserve">PM. </w:t>
      </w:r>
      <w:r w:rsidR="00CE2342">
        <w:t xml:space="preserve">Kristin Fanning </w:t>
      </w:r>
      <w:r>
        <w:t xml:space="preserve">recorded the minutes for this meeting. </w:t>
      </w:r>
      <w:r w:rsidR="00826ACF">
        <w:br/>
      </w:r>
      <w:r w:rsidR="00826ACF">
        <w:br/>
      </w:r>
      <w:r w:rsidR="00896818">
        <w:t xml:space="preserve">a. </w:t>
      </w:r>
      <w:r w:rsidR="00826ACF">
        <w:t xml:space="preserve">Fanning asked attendees to complete a form if they would like to join. </w:t>
      </w:r>
      <w:r w:rsidR="00826ACF">
        <w:br/>
        <w:t>b. Everyo</w:t>
      </w:r>
      <w:r w:rsidR="00CE2342">
        <w:t>ne who returned to SAC from 20</w:t>
      </w:r>
      <w:r w:rsidR="0037527D">
        <w:t>20</w:t>
      </w:r>
      <w:r w:rsidR="00CE2342">
        <w:t>/20</w:t>
      </w:r>
      <w:r w:rsidR="0037527D">
        <w:t>21</w:t>
      </w:r>
      <w:r w:rsidR="00826ACF">
        <w:t xml:space="preserve"> was </w:t>
      </w:r>
      <w:r w:rsidR="0037093E">
        <w:t>recognized</w:t>
      </w:r>
      <w:r w:rsidR="00826ACF">
        <w:t xml:space="preserve">. </w:t>
      </w:r>
      <w:r w:rsidR="00826ACF">
        <w:br/>
        <w:t xml:space="preserve">c. </w:t>
      </w:r>
      <w:r w:rsidR="00896818">
        <w:t xml:space="preserve">All attendees introduced themselves and shared their involvement within our community. </w:t>
      </w:r>
    </w:p>
    <w:p w14:paraId="0D40F4BE" w14:textId="2573CCA4" w:rsidR="00040308" w:rsidRDefault="000908E8" w:rsidP="00040308">
      <w:pPr>
        <w:pStyle w:val="ListNumber"/>
      </w:pPr>
      <w:r>
        <w:t>Review/</w:t>
      </w:r>
      <w:r w:rsidR="00CE2342">
        <w:t xml:space="preserve">Approve Notes </w:t>
      </w:r>
      <w:r w:rsidR="0037093E">
        <w:br/>
      </w:r>
      <w:r w:rsidR="00CE2342">
        <w:t xml:space="preserve">No notes as </w:t>
      </w:r>
      <w:r w:rsidR="002D7368">
        <w:t>this was this years first meeting</w:t>
      </w:r>
    </w:p>
    <w:p w14:paraId="0FF9E63B" w14:textId="1C64ED60" w:rsidR="00CE2342" w:rsidRDefault="0037093E" w:rsidP="00CE2342">
      <w:pPr>
        <w:pStyle w:val="ListNumber"/>
      </w:pPr>
      <w:r w:rsidRPr="00F44B92">
        <w:rPr>
          <w:b/>
        </w:rPr>
        <w:t>Old Business</w:t>
      </w:r>
      <w:r w:rsidR="00896818">
        <w:br/>
      </w:r>
      <w:r w:rsidR="00896818" w:rsidRPr="00896818">
        <w:rPr>
          <w:b/>
        </w:rPr>
        <w:t>a. What is SAC</w:t>
      </w:r>
      <w:r w:rsidR="00F44B92">
        <w:rPr>
          <w:b/>
        </w:rPr>
        <w:t xml:space="preserve"> / </w:t>
      </w:r>
      <w:r w:rsidR="001E34AD">
        <w:rPr>
          <w:b/>
        </w:rPr>
        <w:t>what</w:t>
      </w:r>
      <w:r w:rsidR="00896818">
        <w:rPr>
          <w:b/>
        </w:rPr>
        <w:t xml:space="preserve"> does it mean to be an official member/Sunshine Laws</w:t>
      </w:r>
      <w:r w:rsidR="00896818">
        <w:br/>
      </w:r>
      <w:r w:rsidR="002D7368">
        <w:t xml:space="preserve">SAC guidelines were explained. Sunshine laws and Bylaws were explained. Attendance requirements were described. </w:t>
      </w:r>
      <w:r w:rsidR="00896818">
        <w:t xml:space="preserve"> </w:t>
      </w:r>
      <w:r w:rsidR="00896818">
        <w:br/>
      </w:r>
      <w:r w:rsidR="00896818" w:rsidRPr="00896818">
        <w:rPr>
          <w:b/>
        </w:rPr>
        <w:t>b. SAC Budget</w:t>
      </w:r>
      <w:r w:rsidR="00896818">
        <w:rPr>
          <w:b/>
        </w:rPr>
        <w:br/>
      </w:r>
      <w:r w:rsidR="00896818">
        <w:t>Mrs. Fanning explained how funds are acquire</w:t>
      </w:r>
      <w:r w:rsidR="002D7368">
        <w:t>d</w:t>
      </w:r>
      <w:r w:rsidR="00896818">
        <w:t xml:space="preserve">. </w:t>
      </w:r>
      <w:r w:rsidR="00F44B92">
        <w:t xml:space="preserve">Projects should be not consumable and able to reach a large group of students. </w:t>
      </w:r>
      <w:r w:rsidR="002D7368">
        <w:t xml:space="preserve">We currently do not have this years FTE funds yet. We still have an encumbrance from last years Sunshine state books that should be filled soon. </w:t>
      </w:r>
      <w:r w:rsidR="00CE2342">
        <w:br/>
      </w:r>
      <w:r w:rsidR="002D7368">
        <w:t>Budget amount: $</w:t>
      </w:r>
      <w:r w:rsidR="0037527D">
        <w:t>6,504.43</w:t>
      </w:r>
      <w:r w:rsidR="00CE2342">
        <w:br/>
      </w:r>
    </w:p>
    <w:p w14:paraId="01022AAC" w14:textId="5ABA4A61" w:rsidR="0037093E" w:rsidRDefault="0037093E" w:rsidP="00CE2342">
      <w:pPr>
        <w:pStyle w:val="ListNumber2"/>
        <w:numPr>
          <w:ilvl w:val="0"/>
          <w:numId w:val="0"/>
        </w:numPr>
        <w:ind w:left="720" w:hanging="588"/>
      </w:pPr>
      <w:r w:rsidRPr="00F44B92">
        <w:rPr>
          <w:b/>
        </w:rPr>
        <w:t>c. Meet the teacher</w:t>
      </w:r>
      <w:r>
        <w:t xml:space="preserve"> </w:t>
      </w:r>
      <w:r w:rsidR="00F44B92">
        <w:br/>
      </w:r>
      <w:r w:rsidR="0037527D">
        <w:t>This year we were able to host meet the teacher in person! It was separated and staggered by grade levels. This allowed for a smooth flow and not to any people. One suggestion from Kim Pagan was to look at how our times line up with Pacetti and maybe reverse ABC order.</w:t>
      </w:r>
      <w:r w:rsidR="00CE2342">
        <w:t xml:space="preserve"> </w:t>
      </w:r>
      <w:r>
        <w:br/>
      </w:r>
      <w:r w:rsidRPr="00896818">
        <w:rPr>
          <w:b/>
        </w:rPr>
        <w:t>d. Positive Behavior/Torch Cards</w:t>
      </w:r>
      <w:r>
        <w:br/>
        <w:t>-everything is the sam</w:t>
      </w:r>
      <w:r w:rsidR="00CE2342">
        <w:t>e as last year. Students are</w:t>
      </w:r>
      <w:r>
        <w:t xml:space="preserve"> required to send home daily to earn a torch point. </w:t>
      </w:r>
      <w:r>
        <w:br/>
      </w:r>
      <w:r>
        <w:lastRenderedPageBreak/>
        <w:br/>
      </w:r>
      <w:r w:rsidRPr="00896818">
        <w:rPr>
          <w:b/>
        </w:rPr>
        <w:t>e. IReady Diagnostics</w:t>
      </w:r>
      <w:r>
        <w:t xml:space="preserve"> </w:t>
      </w:r>
      <w:r>
        <w:br/>
        <w:t>Almost complete. This data will drive the small groups during interventions time. The diag</w:t>
      </w:r>
      <w:r w:rsidR="00896818">
        <w:t>nostic</w:t>
      </w:r>
      <w:r>
        <w:t xml:space="preserve"> will happen again in winter and spring. </w:t>
      </w:r>
      <w:r w:rsidR="00896818">
        <w:t xml:space="preserve">Mr. Klein </w:t>
      </w:r>
      <w:r w:rsidR="0037527D">
        <w:t xml:space="preserve">will share the results of diagnostic A in a future SAC meeting. </w:t>
      </w:r>
    </w:p>
    <w:p w14:paraId="66E528E7" w14:textId="7FA3818C" w:rsidR="003A3B5C" w:rsidRDefault="003A3B5C" w:rsidP="003A3B5C">
      <w:pPr>
        <w:pStyle w:val="ListNumber2"/>
        <w:numPr>
          <w:ilvl w:val="0"/>
          <w:numId w:val="0"/>
        </w:numPr>
        <w:ind w:left="720" w:hanging="588"/>
      </w:pPr>
      <w:r>
        <w:rPr>
          <w:b/>
        </w:rPr>
        <w:tab/>
      </w:r>
      <w:r w:rsidR="0037527D">
        <w:rPr>
          <w:b/>
        </w:rPr>
        <w:t>f</w:t>
      </w:r>
      <w:r>
        <w:rPr>
          <w:b/>
        </w:rPr>
        <w:t>. School Improvement plan</w:t>
      </w:r>
    </w:p>
    <w:p w14:paraId="005F0BAD" w14:textId="64EE9A4B" w:rsidR="003A3B5C" w:rsidRPr="003A3B5C" w:rsidRDefault="003A3B5C" w:rsidP="003A3B5C">
      <w:pPr>
        <w:pStyle w:val="ListNumber2"/>
        <w:numPr>
          <w:ilvl w:val="0"/>
          <w:numId w:val="0"/>
        </w:numPr>
        <w:ind w:left="720" w:hanging="588"/>
      </w:pPr>
      <w:r>
        <w:tab/>
      </w:r>
      <w:r w:rsidR="0037527D">
        <w:t xml:space="preserve">Kevin Klein is in the process of creating this years SIP. He will be sharing it with SAC and also presenting it to the school board in the coming month. </w:t>
      </w:r>
    </w:p>
    <w:p w14:paraId="3376785E" w14:textId="27564EE9" w:rsidR="0037527D" w:rsidRDefault="0037093E" w:rsidP="0037093E">
      <w:pPr>
        <w:pStyle w:val="ListNumber"/>
        <w:rPr>
          <w:b/>
        </w:rPr>
      </w:pPr>
      <w:r w:rsidRPr="00F44B92">
        <w:rPr>
          <w:b/>
        </w:rPr>
        <w:t>New Business</w:t>
      </w:r>
      <w:r w:rsidRPr="00F44B92">
        <w:rPr>
          <w:b/>
        </w:rPr>
        <w:br/>
      </w:r>
      <w:r w:rsidR="003A3B5C">
        <w:rPr>
          <w:b/>
        </w:rPr>
        <w:br/>
        <w:t>a</w:t>
      </w:r>
      <w:r w:rsidR="00896818" w:rsidRPr="00F44B92">
        <w:rPr>
          <w:b/>
        </w:rPr>
        <w:t xml:space="preserve">. </w:t>
      </w:r>
      <w:r w:rsidR="0037527D">
        <w:rPr>
          <w:b/>
        </w:rPr>
        <w:t>Book Fair</w:t>
      </w:r>
    </w:p>
    <w:p w14:paraId="351E0042" w14:textId="0937F25E" w:rsidR="0037527D" w:rsidRPr="0037527D" w:rsidRDefault="0037527D" w:rsidP="0037527D">
      <w:pPr>
        <w:pStyle w:val="ListNumber"/>
        <w:numPr>
          <w:ilvl w:val="0"/>
          <w:numId w:val="0"/>
        </w:numPr>
        <w:ind w:left="173"/>
        <w:rPr>
          <w:bCs/>
        </w:rPr>
      </w:pPr>
      <w:r>
        <w:rPr>
          <w:bCs/>
        </w:rPr>
        <w:t>Book fair will be an in person event this year! It will be open 8am – 3:30 pm daily from September 20-24. We will also be hosting a book fair evening event on September 23</w:t>
      </w:r>
      <w:r w:rsidRPr="0037527D">
        <w:rPr>
          <w:bCs/>
          <w:vertAlign w:val="superscript"/>
        </w:rPr>
        <w:t>rd</w:t>
      </w:r>
      <w:r>
        <w:rPr>
          <w:bCs/>
        </w:rPr>
        <w:t xml:space="preserve"> </w:t>
      </w:r>
      <w:r w:rsidR="00A53C18">
        <w:rPr>
          <w:bCs/>
        </w:rPr>
        <w:t xml:space="preserve">from 5:30 – 7:30pm. </w:t>
      </w:r>
    </w:p>
    <w:p w14:paraId="198A090E" w14:textId="615CCFF0" w:rsidR="0037527D" w:rsidRDefault="0037527D" w:rsidP="0037527D">
      <w:pPr>
        <w:pStyle w:val="ListNumber"/>
        <w:numPr>
          <w:ilvl w:val="0"/>
          <w:numId w:val="0"/>
        </w:numPr>
        <w:ind w:left="173"/>
        <w:rPr>
          <w:b/>
        </w:rPr>
      </w:pPr>
      <w:r>
        <w:rPr>
          <w:b/>
        </w:rPr>
        <w:t>b.Curriculum Chats</w:t>
      </w:r>
    </w:p>
    <w:p w14:paraId="594F9296" w14:textId="0B040F09" w:rsidR="0037093E" w:rsidRPr="00F44B92" w:rsidRDefault="003A3B5C" w:rsidP="0037527D">
      <w:pPr>
        <w:pStyle w:val="ListNumber"/>
        <w:numPr>
          <w:ilvl w:val="0"/>
          <w:numId w:val="0"/>
        </w:numPr>
        <w:ind w:left="173"/>
        <w:rPr>
          <w:b/>
        </w:rPr>
      </w:pPr>
      <w:r>
        <w:t xml:space="preserve">September </w:t>
      </w:r>
      <w:r w:rsidR="0037527D">
        <w:t>30</w:t>
      </w:r>
      <w:r w:rsidR="00F44B92" w:rsidRPr="00F44B92">
        <w:rPr>
          <w:vertAlign w:val="superscript"/>
        </w:rPr>
        <w:t>th</w:t>
      </w:r>
      <w:r w:rsidR="00F44B92">
        <w:t xml:space="preserve"> from 5:</w:t>
      </w:r>
      <w:r w:rsidR="0037527D">
        <w:t>0</w:t>
      </w:r>
      <w:r w:rsidR="00F44B92">
        <w:t>0-7:</w:t>
      </w:r>
      <w:r w:rsidR="0037527D">
        <w:t>0</w:t>
      </w:r>
      <w:r w:rsidR="00F44B92">
        <w:t xml:space="preserve">0pm. </w:t>
      </w:r>
      <w:r w:rsidR="0037527D">
        <w:t xml:space="preserve">This will also be a staggered event. Parents of grades K-2 will be invited during the first hour and grades 3-5 in the second hour. If you have students in both categories it is suggest that you attend the later half of the first hour and the early half of the later hour. </w:t>
      </w:r>
      <w:r w:rsidR="00F44B92">
        <w:t xml:space="preserve"> </w:t>
      </w:r>
      <w:r w:rsidR="0037527D">
        <w:t xml:space="preserve">Teachers will also be sending home a virtual power point of all the information that will be covered. </w:t>
      </w:r>
      <w:r w:rsidR="00896818" w:rsidRPr="00F44B92">
        <w:rPr>
          <w:b/>
        </w:rPr>
        <w:br/>
        <w:t>c. Interims</w:t>
      </w:r>
      <w:r w:rsidR="00F44B92">
        <w:rPr>
          <w:b/>
        </w:rPr>
        <w:br/>
      </w:r>
      <w:r w:rsidR="00F44B92" w:rsidRPr="00F44B92">
        <w:t>Will be available on HAC</w:t>
      </w:r>
      <w:r>
        <w:t xml:space="preserve"> on September 1</w:t>
      </w:r>
      <w:r w:rsidR="00A53C18">
        <w:t>4</w:t>
      </w:r>
      <w:r w:rsidR="00F44B92" w:rsidRPr="00F44B92">
        <w:rPr>
          <w:vertAlign w:val="superscript"/>
        </w:rPr>
        <w:t>t</w:t>
      </w:r>
      <w:r w:rsidR="0062763D">
        <w:t xml:space="preserve">. </w:t>
      </w:r>
      <w:r>
        <w:t>No interims for K!</w:t>
      </w:r>
      <w:r w:rsidR="0062763D">
        <w:br/>
      </w:r>
    </w:p>
    <w:p w14:paraId="5CB75ACF" w14:textId="635F0222" w:rsidR="00896818" w:rsidRPr="0062763D" w:rsidRDefault="00896818" w:rsidP="0062763D">
      <w:pPr>
        <w:pStyle w:val="ListNumber"/>
        <w:rPr>
          <w:b/>
        </w:rPr>
      </w:pPr>
      <w:r w:rsidRPr="0062763D">
        <w:rPr>
          <w:b/>
        </w:rPr>
        <w:t>PTO Agenda</w:t>
      </w:r>
      <w:r w:rsidR="0062763D">
        <w:rPr>
          <w:b/>
        </w:rPr>
        <w:br/>
      </w:r>
      <w:r w:rsidR="003A3B5C">
        <w:rPr>
          <w:b/>
        </w:rPr>
        <w:br/>
        <w:t>a</w:t>
      </w:r>
      <w:r w:rsidR="0062763D">
        <w:rPr>
          <w:b/>
        </w:rPr>
        <w:t xml:space="preserve">. </w:t>
      </w:r>
      <w:r w:rsidR="00A53C18">
        <w:rPr>
          <w:b/>
        </w:rPr>
        <w:t>Popsicles with PTO</w:t>
      </w:r>
      <w:r w:rsidR="0062763D">
        <w:rPr>
          <w:b/>
        </w:rPr>
        <w:br/>
      </w:r>
      <w:r w:rsidR="0062763D">
        <w:t xml:space="preserve">Free event for families. PTO </w:t>
      </w:r>
      <w:r w:rsidR="00A53C18">
        <w:t>will be giving information and directions</w:t>
      </w:r>
      <w:r w:rsidR="0062763D">
        <w:t xml:space="preserve"> to vote in the budget. The Book Fair will be open also. </w:t>
      </w:r>
      <w:r w:rsidR="003A3B5C">
        <w:t xml:space="preserve">This will be on September </w:t>
      </w:r>
      <w:r w:rsidR="00A53C18">
        <w:t>23</w:t>
      </w:r>
      <w:r w:rsidR="00A53C18">
        <w:rPr>
          <w:vertAlign w:val="superscript"/>
        </w:rPr>
        <w:t>rd</w:t>
      </w:r>
      <w:r w:rsidR="003A3B5C">
        <w:t xml:space="preserve">. </w:t>
      </w:r>
      <w:r w:rsidR="0062763D" w:rsidRPr="0062763D">
        <w:rPr>
          <w:b/>
        </w:rPr>
        <w:br/>
      </w:r>
    </w:p>
    <w:p w14:paraId="0123A905" w14:textId="34EE5813" w:rsidR="00896818" w:rsidRPr="0062763D" w:rsidRDefault="00896818" w:rsidP="00896818">
      <w:pPr>
        <w:pStyle w:val="ListNumber"/>
        <w:rPr>
          <w:b/>
        </w:rPr>
      </w:pPr>
      <w:r w:rsidRPr="0062763D">
        <w:rPr>
          <w:b/>
        </w:rPr>
        <w:lastRenderedPageBreak/>
        <w:t>Any Questions/Concerns</w:t>
      </w:r>
      <w:r w:rsidR="0062763D">
        <w:rPr>
          <w:b/>
        </w:rPr>
        <w:br/>
      </w:r>
      <w:r w:rsidR="00A53C18">
        <w:t xml:space="preserve">Suggestion was brought up for when using school messenger to begin each message with WCES so that parents know what school the information is coming from. </w:t>
      </w:r>
    </w:p>
    <w:p w14:paraId="5017D4EB" w14:textId="657FEA1A" w:rsidR="00896818" w:rsidRPr="0062763D" w:rsidRDefault="00896818" w:rsidP="00896818">
      <w:pPr>
        <w:pStyle w:val="ListNumber"/>
        <w:rPr>
          <w:b/>
        </w:rPr>
      </w:pPr>
      <w:r w:rsidRPr="0062763D">
        <w:rPr>
          <w:b/>
        </w:rPr>
        <w:t>Nex</w:t>
      </w:r>
      <w:r w:rsidR="003A3B5C">
        <w:rPr>
          <w:b/>
        </w:rPr>
        <w:t xml:space="preserve">t Meeting Thursday, </w:t>
      </w:r>
      <w:r w:rsidR="00A53C18">
        <w:rPr>
          <w:b/>
        </w:rPr>
        <w:t>October 14</w:t>
      </w:r>
      <w:r w:rsidR="003A3B5C">
        <w:rPr>
          <w:b/>
        </w:rPr>
        <w:t>, 20</w:t>
      </w:r>
      <w:r w:rsidR="00A53C18">
        <w:rPr>
          <w:b/>
        </w:rPr>
        <w:t>21</w:t>
      </w:r>
      <w:r w:rsidR="003A3B5C">
        <w:rPr>
          <w:b/>
        </w:rPr>
        <w:t xml:space="preserve"> at 3:3</w:t>
      </w:r>
      <w:r w:rsidRPr="0062763D">
        <w:rPr>
          <w:b/>
        </w:rPr>
        <w:t>0PM in the Media Center</w:t>
      </w:r>
    </w:p>
    <w:p w14:paraId="3D502CBD" w14:textId="26867EDD" w:rsidR="0062763D" w:rsidRPr="00794EE1" w:rsidRDefault="00896818" w:rsidP="0062763D">
      <w:pPr>
        <w:pStyle w:val="ListNumber"/>
        <w:rPr>
          <w:b/>
        </w:rPr>
      </w:pPr>
      <w:r w:rsidRPr="0062763D">
        <w:rPr>
          <w:b/>
        </w:rPr>
        <w:t>Adjourn</w:t>
      </w:r>
      <w:r w:rsidR="0062763D">
        <w:rPr>
          <w:b/>
        </w:rPr>
        <w:br/>
      </w:r>
      <w:r w:rsidR="003A3B5C">
        <w:t>Kristin Fanning</w:t>
      </w:r>
      <w:r w:rsidR="0062763D" w:rsidRPr="0056799C">
        <w:t xml:space="preserve"> called a motion </w:t>
      </w:r>
      <w:r w:rsidR="0062763D" w:rsidRPr="0056799C">
        <w:br/>
      </w:r>
      <w:r w:rsidR="003A3B5C">
        <w:t>Christy Watson</w:t>
      </w:r>
      <w:r w:rsidR="0062763D" w:rsidRPr="0056799C">
        <w:t xml:space="preserve"> </w:t>
      </w:r>
      <w:r w:rsidR="001E34AD">
        <w:t xml:space="preserve">made a motion and </w:t>
      </w:r>
      <w:r w:rsidR="003A3B5C">
        <w:t>Kimberlee Pagan</w:t>
      </w:r>
      <w:r w:rsidR="0062763D" w:rsidRPr="0056799C">
        <w:t xml:space="preserve"> </w:t>
      </w:r>
      <w:r w:rsidR="001E34AD">
        <w:t xml:space="preserve">second. The meeting ended </w:t>
      </w:r>
      <w:r w:rsidR="0062763D" w:rsidRPr="0056799C">
        <w:t>at</w:t>
      </w:r>
      <w:r w:rsidR="003A3B5C">
        <w:t xml:space="preserve"> 4:1</w:t>
      </w:r>
      <w:r w:rsidR="00A53C18">
        <w:t>1</w:t>
      </w:r>
      <w:r w:rsidR="0062763D" w:rsidRPr="0056799C">
        <w:t>PM</w:t>
      </w:r>
    </w:p>
    <w:p w14:paraId="47D12D25" w14:textId="77777777" w:rsidR="00794EE1" w:rsidRDefault="00794EE1" w:rsidP="00794EE1">
      <w:pPr>
        <w:pStyle w:val="ListNumber"/>
        <w:numPr>
          <w:ilvl w:val="0"/>
          <w:numId w:val="0"/>
        </w:numPr>
        <w:ind w:left="173" w:hanging="173"/>
      </w:pPr>
    </w:p>
    <w:p w14:paraId="3EBDC027" w14:textId="77777777" w:rsidR="00794EE1" w:rsidRDefault="00794EE1" w:rsidP="00794EE1">
      <w:pPr>
        <w:pStyle w:val="ListNumber"/>
        <w:numPr>
          <w:ilvl w:val="0"/>
          <w:numId w:val="0"/>
        </w:numPr>
        <w:ind w:left="173" w:hanging="173"/>
        <w:rPr>
          <w:b/>
          <w:u w:val="single"/>
        </w:rPr>
      </w:pPr>
      <w:r w:rsidRPr="00794EE1">
        <w:rPr>
          <w:b/>
          <w:u w:val="single"/>
        </w:rPr>
        <w:t xml:space="preserve">Attendance </w:t>
      </w:r>
    </w:p>
    <w:p w14:paraId="10817E99" w14:textId="5BEC563F" w:rsidR="00794EE1" w:rsidRPr="00794EE1" w:rsidRDefault="00794EE1" w:rsidP="00A53C18">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Pr="00794EE1">
        <w:rPr>
          <w:b/>
        </w:rPr>
        <w:t>Principal:</w:t>
      </w:r>
      <w:r>
        <w:t xml:space="preserve"> </w:t>
      </w:r>
      <w:r w:rsidR="00A53C18">
        <w:t>Kevin Klein</w:t>
      </w:r>
    </w:p>
    <w:p w14:paraId="620D3BB0" w14:textId="49BF7945" w:rsidR="00A53C18" w:rsidRDefault="00794EE1" w:rsidP="00A53C18">
      <w:r w:rsidRPr="00794EE1">
        <w:rPr>
          <w:b/>
        </w:rPr>
        <w:t>Members:</w:t>
      </w:r>
      <w:r w:rsidR="003A3B5C">
        <w:br/>
        <w:t>Lisa Martin</w:t>
      </w:r>
      <w:r w:rsidR="00A53C18">
        <w:t xml:space="preserve"> (absent)</w:t>
      </w:r>
      <w:r w:rsidR="001B2566">
        <w:br/>
        <w:t>Jennifer Lusk</w:t>
      </w:r>
      <w:r w:rsidR="001B2566">
        <w:br/>
        <w:t>Russell Cooke</w:t>
      </w:r>
      <w:r w:rsidR="00A53C18">
        <w:t xml:space="preserve"> (absent)</w:t>
      </w:r>
      <w:r w:rsidR="001B2566">
        <w:br/>
        <w:t>Kimberlee Pagan</w:t>
      </w:r>
      <w:r w:rsidR="001B2566">
        <w:br/>
        <w:t>Christina Watson</w:t>
      </w:r>
      <w:r w:rsidR="001B2566">
        <w:br/>
        <w:t>Lisa Urban</w:t>
      </w:r>
      <w:r w:rsidR="001B2566">
        <w:br/>
      </w:r>
      <w:r w:rsidR="00A53C18">
        <w:t>Mandy York (absent)</w:t>
      </w:r>
      <w:r w:rsidR="001B2566">
        <w:br/>
        <w:t>Sarah Diotte</w:t>
      </w:r>
      <w:r w:rsidR="00A53C18">
        <w:br/>
      </w:r>
      <w:r w:rsidR="00A53C18" w:rsidRPr="00A53C18">
        <w:t>Jose Medina</w:t>
      </w:r>
      <w:r w:rsidR="00A53C18">
        <w:br/>
      </w:r>
      <w:r w:rsidR="00A53C18" w:rsidRPr="00A53C18">
        <w:t>Freddy Sampedre</w:t>
      </w:r>
    </w:p>
    <w:p w14:paraId="54560813" w14:textId="77777777"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FABC" w14:textId="77777777" w:rsidR="00706404" w:rsidRDefault="00706404" w:rsidP="001E7D29">
      <w:pPr>
        <w:spacing w:after="0" w:line="240" w:lineRule="auto"/>
      </w:pPr>
      <w:r>
        <w:separator/>
      </w:r>
    </w:p>
  </w:endnote>
  <w:endnote w:type="continuationSeparator" w:id="0">
    <w:p w14:paraId="14BDA155" w14:textId="77777777" w:rsidR="00706404" w:rsidRDefault="0070640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6E73" w14:textId="77777777" w:rsidR="00706404" w:rsidRDefault="00706404" w:rsidP="001E7D29">
      <w:pPr>
        <w:spacing w:after="0" w:line="240" w:lineRule="auto"/>
      </w:pPr>
      <w:r>
        <w:separator/>
      </w:r>
    </w:p>
  </w:footnote>
  <w:footnote w:type="continuationSeparator" w:id="0">
    <w:p w14:paraId="499C450E" w14:textId="77777777" w:rsidR="00706404" w:rsidRDefault="0070640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DDF5" w14:textId="77777777" w:rsidR="002E4F42" w:rsidRDefault="00706404">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1D464BD5"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6839"/>
    <w:rsid w:val="00040308"/>
    <w:rsid w:val="00057671"/>
    <w:rsid w:val="00084752"/>
    <w:rsid w:val="00086540"/>
    <w:rsid w:val="000908E8"/>
    <w:rsid w:val="000D445D"/>
    <w:rsid w:val="000E76EA"/>
    <w:rsid w:val="000F4987"/>
    <w:rsid w:val="000F65EC"/>
    <w:rsid w:val="00103670"/>
    <w:rsid w:val="0011573E"/>
    <w:rsid w:val="0012634B"/>
    <w:rsid w:val="001269DE"/>
    <w:rsid w:val="00140DAE"/>
    <w:rsid w:val="0015180F"/>
    <w:rsid w:val="001746FC"/>
    <w:rsid w:val="00193653"/>
    <w:rsid w:val="001B2566"/>
    <w:rsid w:val="001C329C"/>
    <w:rsid w:val="001E34AD"/>
    <w:rsid w:val="001E7D29"/>
    <w:rsid w:val="002404F5"/>
    <w:rsid w:val="00275260"/>
    <w:rsid w:val="00276FA1"/>
    <w:rsid w:val="00285B87"/>
    <w:rsid w:val="00291B4A"/>
    <w:rsid w:val="002B142F"/>
    <w:rsid w:val="002C3D7E"/>
    <w:rsid w:val="002C5113"/>
    <w:rsid w:val="002D7368"/>
    <w:rsid w:val="002E3433"/>
    <w:rsid w:val="002E4F42"/>
    <w:rsid w:val="0030738A"/>
    <w:rsid w:val="0032131A"/>
    <w:rsid w:val="003310BF"/>
    <w:rsid w:val="00333DF8"/>
    <w:rsid w:val="00352B99"/>
    <w:rsid w:val="00357641"/>
    <w:rsid w:val="00360B6E"/>
    <w:rsid w:val="00361DEE"/>
    <w:rsid w:val="0037093E"/>
    <w:rsid w:val="0037527D"/>
    <w:rsid w:val="0039361A"/>
    <w:rsid w:val="00394EF4"/>
    <w:rsid w:val="003A3B5C"/>
    <w:rsid w:val="00410612"/>
    <w:rsid w:val="00411F8B"/>
    <w:rsid w:val="00416281"/>
    <w:rsid w:val="004203B0"/>
    <w:rsid w:val="004230D9"/>
    <w:rsid w:val="00450670"/>
    <w:rsid w:val="004724BD"/>
    <w:rsid w:val="00477352"/>
    <w:rsid w:val="00491C23"/>
    <w:rsid w:val="004B5C09"/>
    <w:rsid w:val="004E227E"/>
    <w:rsid w:val="00500DD1"/>
    <w:rsid w:val="00504591"/>
    <w:rsid w:val="00521AE3"/>
    <w:rsid w:val="00535B54"/>
    <w:rsid w:val="00554276"/>
    <w:rsid w:val="00564D17"/>
    <w:rsid w:val="0056799C"/>
    <w:rsid w:val="00570173"/>
    <w:rsid w:val="005D3902"/>
    <w:rsid w:val="005E0ED9"/>
    <w:rsid w:val="00616B41"/>
    <w:rsid w:val="00620AE8"/>
    <w:rsid w:val="0062763D"/>
    <w:rsid w:val="0064628C"/>
    <w:rsid w:val="0065214E"/>
    <w:rsid w:val="00655EE2"/>
    <w:rsid w:val="00671347"/>
    <w:rsid w:val="00680296"/>
    <w:rsid w:val="006853BC"/>
    <w:rsid w:val="00687389"/>
    <w:rsid w:val="006928C1"/>
    <w:rsid w:val="006D5463"/>
    <w:rsid w:val="006E015E"/>
    <w:rsid w:val="006F03D4"/>
    <w:rsid w:val="00700B1F"/>
    <w:rsid w:val="00706404"/>
    <w:rsid w:val="007257E9"/>
    <w:rsid w:val="00735EE6"/>
    <w:rsid w:val="00740105"/>
    <w:rsid w:val="00744B1E"/>
    <w:rsid w:val="00756D9C"/>
    <w:rsid w:val="007619BD"/>
    <w:rsid w:val="00771C24"/>
    <w:rsid w:val="00781863"/>
    <w:rsid w:val="00792701"/>
    <w:rsid w:val="00794EE1"/>
    <w:rsid w:val="007D5836"/>
    <w:rsid w:val="007F34A4"/>
    <w:rsid w:val="00815563"/>
    <w:rsid w:val="008240DA"/>
    <w:rsid w:val="00826ACF"/>
    <w:rsid w:val="008429E5"/>
    <w:rsid w:val="00867EA4"/>
    <w:rsid w:val="00880C14"/>
    <w:rsid w:val="00896818"/>
    <w:rsid w:val="00897D88"/>
    <w:rsid w:val="008A0319"/>
    <w:rsid w:val="008A2419"/>
    <w:rsid w:val="008B237E"/>
    <w:rsid w:val="008D43E9"/>
    <w:rsid w:val="008E3C0E"/>
    <w:rsid w:val="008E421A"/>
    <w:rsid w:val="008E476B"/>
    <w:rsid w:val="00927C63"/>
    <w:rsid w:val="00932F50"/>
    <w:rsid w:val="0094637B"/>
    <w:rsid w:val="00955A78"/>
    <w:rsid w:val="009921B8"/>
    <w:rsid w:val="00993B09"/>
    <w:rsid w:val="009D4984"/>
    <w:rsid w:val="009D6901"/>
    <w:rsid w:val="009F4E19"/>
    <w:rsid w:val="00A07662"/>
    <w:rsid w:val="00A21B71"/>
    <w:rsid w:val="00A25111"/>
    <w:rsid w:val="00A3439E"/>
    <w:rsid w:val="00A37F9E"/>
    <w:rsid w:val="00A40085"/>
    <w:rsid w:val="00A47DF6"/>
    <w:rsid w:val="00A53C18"/>
    <w:rsid w:val="00A60E11"/>
    <w:rsid w:val="00A63D35"/>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D2B06"/>
    <w:rsid w:val="00C14973"/>
    <w:rsid w:val="00C1643D"/>
    <w:rsid w:val="00C23090"/>
    <w:rsid w:val="00C261A9"/>
    <w:rsid w:val="00C42793"/>
    <w:rsid w:val="00C47362"/>
    <w:rsid w:val="00C601ED"/>
    <w:rsid w:val="00C955BD"/>
    <w:rsid w:val="00CE2342"/>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44B92"/>
    <w:rsid w:val="00F87EAA"/>
    <w:rsid w:val="00F92B25"/>
    <w:rsid w:val="00FA67C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21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3</cp:revision>
  <cp:lastPrinted>2018-09-07T16:35:00Z</cp:lastPrinted>
  <dcterms:created xsi:type="dcterms:W3CDTF">2021-09-10T00:03:00Z</dcterms:created>
  <dcterms:modified xsi:type="dcterms:W3CDTF">2021-09-12T19:17:00Z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