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3B26EC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November 29</w:t>
      </w:r>
      <w:r w:rsidR="000C1D88">
        <w:rPr>
          <w:rFonts w:ascii="Arial Narrow" w:hAnsi="Arial Narrow" w:cs="Times New Roman"/>
          <w:b/>
          <w:sz w:val="28"/>
          <w:szCs w:val="24"/>
        </w:rPr>
        <w:t>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3B26EC">
        <w:rPr>
          <w:rFonts w:ascii="Arial Narrow" w:hAnsi="Arial Narrow" w:cs="Times New Roman"/>
          <w:sz w:val="28"/>
          <w:szCs w:val="24"/>
        </w:rPr>
        <w:t>October</w:t>
      </w:r>
      <w:r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361D12" w:rsidRPr="00021CE9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ED5251" w:rsidRDefault="003B26EC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Holiday Luncheon</w:t>
      </w:r>
    </w:p>
    <w:p w:rsidR="008A0E8C" w:rsidRPr="00ED5251" w:rsidRDefault="008A0E8C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bookmarkStart w:id="0" w:name="_GoBack"/>
      <w:bookmarkEnd w:id="0"/>
      <w:r w:rsidRPr="00ED5251">
        <w:rPr>
          <w:rFonts w:ascii="Arial Narrow" w:hAnsi="Arial Narrow" w:cs="Times New Roman"/>
          <w:sz w:val="28"/>
          <w:szCs w:val="24"/>
        </w:rPr>
        <w:t>PLC</w:t>
      </w:r>
      <w:r w:rsidR="00911DB3" w:rsidRPr="00ED5251">
        <w:rPr>
          <w:rFonts w:ascii="Arial Narrow" w:hAnsi="Arial Narrow" w:cs="Times New Roman"/>
          <w:sz w:val="28"/>
          <w:szCs w:val="24"/>
        </w:rPr>
        <w:t xml:space="preserve"> - Video</w:t>
      </w:r>
    </w:p>
    <w:p w:rsidR="000C1D88" w:rsidRPr="000475C4" w:rsidRDefault="003B26E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Study: Chapter 3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BF53D3">
        <w:rPr>
          <w:rFonts w:ascii="Arial Narrow" w:hAnsi="Arial Narrow" w:cs="Times New Roman"/>
          <w:sz w:val="28"/>
          <w:szCs w:val="24"/>
        </w:rPr>
        <w:t>January 31, 2019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61D12"/>
    <w:rsid w:val="003A0EE0"/>
    <w:rsid w:val="003B0A0E"/>
    <w:rsid w:val="003B26EC"/>
    <w:rsid w:val="004A68C3"/>
    <w:rsid w:val="00531FAD"/>
    <w:rsid w:val="006D6D4F"/>
    <w:rsid w:val="00785546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F53D3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325B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1B86-6A28-4071-971A-86A0A20D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2018-11-19T19:05:00Z</dcterms:created>
  <dcterms:modified xsi:type="dcterms:W3CDTF">2018-11-24T14:07:00Z</dcterms:modified>
</cp:coreProperties>
</file>